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3C4F6" w14:textId="77777777" w:rsidR="004E5EC6" w:rsidRDefault="004E5EC6" w:rsidP="00063DE1">
      <w:pPr>
        <w:pStyle w:val="Corpotesto"/>
      </w:pPr>
    </w:p>
    <w:p w14:paraId="5A13C4F7" w14:textId="77777777" w:rsidR="004E5EC6" w:rsidRDefault="004E5EC6" w:rsidP="00063DE1">
      <w:pPr>
        <w:pStyle w:val="Corpotesto"/>
      </w:pPr>
    </w:p>
    <w:p w14:paraId="5A13C4F8" w14:textId="47279438" w:rsidR="004E5EC6" w:rsidRDefault="00CE4F43" w:rsidP="00063DE1">
      <w:pPr>
        <w:pStyle w:val="Corpotesto"/>
      </w:pPr>
      <w:r>
        <w:t>Piano</w:t>
      </w:r>
      <w:r>
        <w:rPr>
          <w:spacing w:val="8"/>
        </w:rPr>
        <w:t xml:space="preserve"> </w:t>
      </w:r>
      <w:r>
        <w:t>Qualità</w:t>
      </w:r>
      <w:r>
        <w:rPr>
          <w:spacing w:val="9"/>
        </w:rPr>
        <w:t xml:space="preserve"> </w:t>
      </w:r>
      <w:r>
        <w:t>–</w:t>
      </w:r>
      <w:r>
        <w:rPr>
          <w:spacing w:val="9"/>
        </w:rPr>
        <w:t xml:space="preserve"> </w:t>
      </w:r>
      <w:r>
        <w:t>Modelli</w:t>
      </w:r>
      <w:r>
        <w:rPr>
          <w:spacing w:val="9"/>
        </w:rPr>
        <w:t xml:space="preserve"> </w:t>
      </w:r>
      <w:r>
        <w:t>di</w:t>
      </w:r>
      <w:r>
        <w:rPr>
          <w:spacing w:val="9"/>
        </w:rPr>
        <w:t xml:space="preserve"> </w:t>
      </w:r>
      <w:r>
        <w:rPr>
          <w:spacing w:val="-2"/>
        </w:rPr>
        <w:t>documento</w:t>
      </w:r>
    </w:p>
    <w:p w14:paraId="5A13C4F9" w14:textId="77777777" w:rsidR="004E5EC6" w:rsidRDefault="004E5EC6" w:rsidP="00063DE1">
      <w:pPr>
        <w:pStyle w:val="Corpotesto"/>
      </w:pPr>
    </w:p>
    <w:p w14:paraId="5A13C4FD" w14:textId="77777777" w:rsidR="004E5EC6" w:rsidRDefault="004E5EC6" w:rsidP="00063DE1">
      <w:pPr>
        <w:pStyle w:val="Corpotesto"/>
      </w:pPr>
    </w:p>
    <w:p w14:paraId="5A13C4FE" w14:textId="77777777" w:rsidR="004E5EC6" w:rsidRDefault="004E5EC6" w:rsidP="00063DE1">
      <w:pPr>
        <w:pStyle w:val="Corpotesto"/>
      </w:pPr>
    </w:p>
    <w:p w14:paraId="5A13C4FF" w14:textId="77777777" w:rsidR="004E5EC6" w:rsidRDefault="004E5EC6" w:rsidP="00063DE1">
      <w:pPr>
        <w:pStyle w:val="Corpotesto"/>
      </w:pPr>
    </w:p>
    <w:p w14:paraId="5A13C500" w14:textId="77777777" w:rsidR="004E5EC6" w:rsidRPr="00D617A6" w:rsidRDefault="00CE4F43" w:rsidP="00D617A6">
      <w:pPr>
        <w:jc w:val="center"/>
        <w:rPr>
          <w:rFonts w:asciiTheme="minorHAnsi" w:hAnsiTheme="minorHAnsi" w:cstheme="minorHAnsi"/>
          <w:b/>
          <w:bCs/>
          <w:sz w:val="48"/>
          <w:szCs w:val="48"/>
        </w:rPr>
      </w:pPr>
      <w:r w:rsidRPr="00D617A6">
        <w:rPr>
          <w:rFonts w:asciiTheme="minorHAnsi" w:hAnsiTheme="minorHAnsi" w:cstheme="minorHAnsi"/>
          <w:b/>
          <w:bCs/>
          <w:sz w:val="48"/>
          <w:szCs w:val="48"/>
        </w:rPr>
        <w:t>Progress</w:t>
      </w:r>
      <w:r w:rsidRPr="00D617A6">
        <w:rPr>
          <w:rFonts w:asciiTheme="minorHAnsi" w:hAnsiTheme="minorHAnsi" w:cstheme="minorHAnsi"/>
          <w:b/>
          <w:bCs/>
          <w:spacing w:val="-23"/>
          <w:sz w:val="48"/>
          <w:szCs w:val="48"/>
        </w:rPr>
        <w:t xml:space="preserve"> </w:t>
      </w:r>
      <w:r w:rsidRPr="00D617A6">
        <w:rPr>
          <w:rFonts w:asciiTheme="minorHAnsi" w:hAnsiTheme="minorHAnsi" w:cstheme="minorHAnsi"/>
          <w:b/>
          <w:bCs/>
          <w:spacing w:val="-2"/>
          <w:sz w:val="48"/>
          <w:szCs w:val="48"/>
        </w:rPr>
        <w:t>Report</w:t>
      </w:r>
    </w:p>
    <w:p w14:paraId="5A13C501" w14:textId="77777777" w:rsidR="004E5EC6" w:rsidRPr="00D617A6" w:rsidRDefault="00CE4F43" w:rsidP="00D617A6">
      <w:pPr>
        <w:jc w:val="center"/>
        <w:rPr>
          <w:rFonts w:asciiTheme="minorHAnsi" w:hAnsiTheme="minorHAnsi" w:cstheme="minorHAnsi"/>
          <w:b/>
          <w:bCs/>
          <w:sz w:val="48"/>
          <w:szCs w:val="48"/>
        </w:rPr>
      </w:pPr>
      <w:r w:rsidRPr="00D617A6">
        <w:rPr>
          <w:rFonts w:asciiTheme="minorHAnsi" w:hAnsiTheme="minorHAnsi" w:cstheme="minorHAnsi"/>
          <w:b/>
          <w:bCs/>
          <w:sz w:val="48"/>
          <w:szCs w:val="48"/>
        </w:rPr>
        <w:t>Relazione</w:t>
      </w:r>
      <w:r w:rsidRPr="00D617A6">
        <w:rPr>
          <w:rFonts w:asciiTheme="minorHAnsi" w:hAnsiTheme="minorHAnsi" w:cstheme="minorHAnsi"/>
          <w:b/>
          <w:bCs/>
          <w:spacing w:val="27"/>
          <w:sz w:val="48"/>
          <w:szCs w:val="48"/>
        </w:rPr>
        <w:t xml:space="preserve"> </w:t>
      </w:r>
      <w:r w:rsidRPr="00D617A6">
        <w:rPr>
          <w:rFonts w:asciiTheme="minorHAnsi" w:hAnsiTheme="minorHAnsi" w:cstheme="minorHAnsi"/>
          <w:b/>
          <w:bCs/>
          <w:sz w:val="48"/>
          <w:szCs w:val="48"/>
        </w:rPr>
        <w:t>sull’avanzamento</w:t>
      </w:r>
      <w:r w:rsidRPr="00D617A6">
        <w:rPr>
          <w:rFonts w:asciiTheme="minorHAnsi" w:hAnsiTheme="minorHAnsi" w:cstheme="minorHAnsi"/>
          <w:b/>
          <w:bCs/>
          <w:spacing w:val="28"/>
          <w:sz w:val="48"/>
          <w:szCs w:val="48"/>
        </w:rPr>
        <w:t xml:space="preserve"> </w:t>
      </w:r>
      <w:r w:rsidRPr="00D617A6">
        <w:rPr>
          <w:rFonts w:asciiTheme="minorHAnsi" w:hAnsiTheme="minorHAnsi" w:cstheme="minorHAnsi"/>
          <w:b/>
          <w:bCs/>
          <w:sz w:val="48"/>
          <w:szCs w:val="48"/>
        </w:rPr>
        <w:t>del</w:t>
      </w:r>
      <w:r w:rsidRPr="00D617A6">
        <w:rPr>
          <w:rFonts w:asciiTheme="minorHAnsi" w:hAnsiTheme="minorHAnsi" w:cstheme="minorHAnsi"/>
          <w:b/>
          <w:bCs/>
          <w:spacing w:val="29"/>
          <w:sz w:val="48"/>
          <w:szCs w:val="48"/>
        </w:rPr>
        <w:t xml:space="preserve"> </w:t>
      </w:r>
      <w:r w:rsidRPr="00D617A6">
        <w:rPr>
          <w:rFonts w:asciiTheme="minorHAnsi" w:hAnsiTheme="minorHAnsi" w:cstheme="minorHAnsi"/>
          <w:b/>
          <w:bCs/>
          <w:spacing w:val="-2"/>
          <w:sz w:val="48"/>
          <w:szCs w:val="48"/>
        </w:rPr>
        <w:t>progetto</w:t>
      </w:r>
    </w:p>
    <w:p w14:paraId="5A13C502" w14:textId="77777777" w:rsidR="004E5EC6" w:rsidRDefault="004E5EC6" w:rsidP="00063DE1">
      <w:pPr>
        <w:pStyle w:val="Corpotesto"/>
      </w:pPr>
    </w:p>
    <w:p w14:paraId="5A13C503" w14:textId="77777777" w:rsidR="004E5EC6" w:rsidRPr="00D617A6" w:rsidRDefault="00CE4F43" w:rsidP="00063DE1">
      <w:pPr>
        <w:pStyle w:val="Corpotesto"/>
      </w:pPr>
      <w:r w:rsidRPr="00D617A6">
        <w:t>In questo documento sono descritti i diversi paragrafi e i relativi contenuti di una relazione periodica sullo stato di avanzamento di un progetto dell’INFN</w:t>
      </w:r>
    </w:p>
    <w:p w14:paraId="1A5CF010" w14:textId="77777777" w:rsidR="00D517B1" w:rsidRDefault="00D517B1">
      <w:pPr>
        <w:pStyle w:val="Corpotesto"/>
        <w:rPr>
          <w:kern w:val="2"/>
          <w:lang w:eastAsia="it-IT"/>
          <w14:ligatures w14:val="standardContextual"/>
        </w:rPr>
      </w:pPr>
      <w:r>
        <w:t>Il presente modello di Progress Report è accompagnato da un file Excel associato, da utilizzare per la raccolta, l’organizzazione e la rappresentazione sintetica delle informazioni quantitative relative a risorse umane, risorse economiche, pianificazione, GANTT e analisi dei rischi. Le tabelle e i grafici prodotti nel file Excel associato devono essere riportati nel presente documento ove richiesto, assicurando coerenza tra i due elaborati.</w:t>
      </w:r>
    </w:p>
    <w:p w14:paraId="5A13C504" w14:textId="77777777" w:rsidR="004E5EC6" w:rsidRPr="00D617A6" w:rsidRDefault="004E5EC6" w:rsidP="00063DE1">
      <w:pPr>
        <w:pStyle w:val="Corpotesto"/>
      </w:pPr>
    </w:p>
    <w:p w14:paraId="5A13C505" w14:textId="77777777" w:rsidR="004E5EC6" w:rsidRPr="00D617A6" w:rsidRDefault="004E5EC6" w:rsidP="00063DE1">
      <w:pPr>
        <w:pStyle w:val="Corpotesto"/>
      </w:pPr>
    </w:p>
    <w:p w14:paraId="5A13C506" w14:textId="77777777" w:rsidR="004E5EC6" w:rsidRPr="00D617A6" w:rsidRDefault="004E5EC6" w:rsidP="00063DE1">
      <w:pPr>
        <w:pStyle w:val="Corpotesto"/>
      </w:pPr>
    </w:p>
    <w:tbl>
      <w:tblPr>
        <w:tblStyle w:val="TableNormal1"/>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5"/>
        <w:gridCol w:w="3437"/>
        <w:gridCol w:w="3024"/>
      </w:tblGrid>
      <w:tr w:rsidR="004E5EC6" w:rsidRPr="00D617A6" w14:paraId="5A13C50A" w14:textId="77777777">
        <w:trPr>
          <w:trHeight w:val="450"/>
        </w:trPr>
        <w:tc>
          <w:tcPr>
            <w:tcW w:w="3115" w:type="dxa"/>
          </w:tcPr>
          <w:p w14:paraId="5A13C507" w14:textId="77777777" w:rsidR="004E5EC6" w:rsidRPr="00D617A6" w:rsidRDefault="00CE4F43">
            <w:pPr>
              <w:pStyle w:val="TableParagraph"/>
              <w:spacing w:before="134"/>
              <w:ind w:left="11"/>
              <w:jc w:val="center"/>
              <w:rPr>
                <w:rFonts w:asciiTheme="minorHAnsi" w:hAnsiTheme="minorHAnsi" w:cstheme="minorHAnsi"/>
                <w:sz w:val="24"/>
              </w:rPr>
            </w:pPr>
            <w:r w:rsidRPr="00D617A6">
              <w:rPr>
                <w:rFonts w:asciiTheme="minorHAnsi" w:hAnsiTheme="minorHAnsi" w:cstheme="minorHAnsi"/>
                <w:spacing w:val="-2"/>
                <w:w w:val="105"/>
                <w:sz w:val="24"/>
              </w:rPr>
              <w:t>Autore</w:t>
            </w:r>
          </w:p>
        </w:tc>
        <w:tc>
          <w:tcPr>
            <w:tcW w:w="3437" w:type="dxa"/>
          </w:tcPr>
          <w:p w14:paraId="5A13C508" w14:textId="77777777" w:rsidR="004E5EC6" w:rsidRPr="00D617A6" w:rsidRDefault="00CE4F43">
            <w:pPr>
              <w:pStyle w:val="TableParagraph"/>
              <w:spacing w:before="134"/>
              <w:ind w:left="1043"/>
              <w:rPr>
                <w:rFonts w:asciiTheme="minorHAnsi" w:hAnsiTheme="minorHAnsi" w:cstheme="minorHAnsi"/>
                <w:sz w:val="24"/>
              </w:rPr>
            </w:pPr>
            <w:r w:rsidRPr="00D617A6">
              <w:rPr>
                <w:rFonts w:asciiTheme="minorHAnsi" w:hAnsiTheme="minorHAnsi" w:cstheme="minorHAnsi"/>
                <w:sz w:val="24"/>
              </w:rPr>
              <w:t xml:space="preserve">Verificato </w:t>
            </w:r>
            <w:r w:rsidRPr="00D617A6">
              <w:rPr>
                <w:rFonts w:asciiTheme="minorHAnsi" w:hAnsiTheme="minorHAnsi" w:cstheme="minorHAnsi"/>
                <w:spacing w:val="-5"/>
                <w:sz w:val="24"/>
              </w:rPr>
              <w:t>da</w:t>
            </w:r>
          </w:p>
        </w:tc>
        <w:tc>
          <w:tcPr>
            <w:tcW w:w="3024" w:type="dxa"/>
          </w:tcPr>
          <w:p w14:paraId="5A13C509" w14:textId="77777777" w:rsidR="004E5EC6" w:rsidRPr="00D617A6" w:rsidRDefault="00CE4F43">
            <w:pPr>
              <w:pStyle w:val="TableParagraph"/>
              <w:spacing w:before="134"/>
              <w:ind w:left="845"/>
              <w:rPr>
                <w:rFonts w:asciiTheme="minorHAnsi" w:hAnsiTheme="minorHAnsi" w:cstheme="minorHAnsi"/>
                <w:sz w:val="24"/>
              </w:rPr>
            </w:pPr>
            <w:r w:rsidRPr="00D617A6">
              <w:rPr>
                <w:rFonts w:asciiTheme="minorHAnsi" w:hAnsiTheme="minorHAnsi" w:cstheme="minorHAnsi"/>
                <w:w w:val="105"/>
                <w:sz w:val="24"/>
              </w:rPr>
              <w:t>Approvato</w:t>
            </w:r>
            <w:r w:rsidRPr="00D617A6">
              <w:rPr>
                <w:rFonts w:asciiTheme="minorHAnsi" w:hAnsiTheme="minorHAnsi" w:cstheme="minorHAnsi"/>
                <w:spacing w:val="-15"/>
                <w:w w:val="105"/>
                <w:sz w:val="24"/>
              </w:rPr>
              <w:t xml:space="preserve"> </w:t>
            </w:r>
            <w:r w:rsidRPr="00D617A6">
              <w:rPr>
                <w:rFonts w:asciiTheme="minorHAnsi" w:hAnsiTheme="minorHAnsi" w:cstheme="minorHAnsi"/>
                <w:spacing w:val="-5"/>
                <w:w w:val="105"/>
                <w:sz w:val="24"/>
              </w:rPr>
              <w:t>da</w:t>
            </w:r>
          </w:p>
        </w:tc>
      </w:tr>
      <w:tr w:rsidR="00545C66" w:rsidRPr="00D617A6" w14:paraId="5A13C50E" w14:textId="77777777">
        <w:trPr>
          <w:trHeight w:val="2553"/>
        </w:trPr>
        <w:tc>
          <w:tcPr>
            <w:tcW w:w="3115" w:type="dxa"/>
          </w:tcPr>
          <w:p w14:paraId="6FA571CC" w14:textId="06AABEA1" w:rsidR="00545C66" w:rsidRPr="00D617A6" w:rsidRDefault="00545C66" w:rsidP="00545C66">
            <w:pPr>
              <w:pStyle w:val="TableParagraph"/>
              <w:spacing w:before="134"/>
              <w:ind w:left="11"/>
              <w:jc w:val="center"/>
              <w:rPr>
                <w:rFonts w:asciiTheme="minorHAnsi" w:hAnsiTheme="minorHAnsi" w:cstheme="minorHAnsi"/>
                <w:spacing w:val="-2"/>
                <w:sz w:val="24"/>
              </w:rPr>
            </w:pPr>
            <w:r w:rsidRPr="00D617A6">
              <w:rPr>
                <w:rFonts w:asciiTheme="minorHAnsi" w:hAnsiTheme="minorHAnsi" w:cstheme="minorHAnsi"/>
                <w:spacing w:val="-2"/>
                <w:sz w:val="24"/>
              </w:rPr>
              <w:t>M.</w:t>
            </w:r>
            <w:r w:rsidR="00EF7890" w:rsidRPr="00D617A6">
              <w:rPr>
                <w:rFonts w:asciiTheme="minorHAnsi" w:hAnsiTheme="minorHAnsi" w:cstheme="minorHAnsi"/>
                <w:spacing w:val="-2"/>
                <w:sz w:val="24"/>
              </w:rPr>
              <w:t xml:space="preserve"> </w:t>
            </w:r>
            <w:r w:rsidRPr="00D617A6">
              <w:rPr>
                <w:rFonts w:asciiTheme="minorHAnsi" w:hAnsiTheme="minorHAnsi" w:cstheme="minorHAnsi"/>
                <w:spacing w:val="-2"/>
                <w:sz w:val="24"/>
              </w:rPr>
              <w:t>Angelucci</w:t>
            </w:r>
          </w:p>
          <w:p w14:paraId="399FBB8D" w14:textId="5F5FD2EB" w:rsidR="00545C66" w:rsidRPr="00D617A6" w:rsidRDefault="00545C66" w:rsidP="00545C66">
            <w:pPr>
              <w:pStyle w:val="TableParagraph"/>
              <w:spacing w:before="134"/>
              <w:ind w:left="11"/>
              <w:jc w:val="center"/>
              <w:rPr>
                <w:rFonts w:asciiTheme="minorHAnsi" w:hAnsiTheme="minorHAnsi" w:cstheme="minorHAnsi"/>
                <w:spacing w:val="-2"/>
                <w:sz w:val="24"/>
              </w:rPr>
            </w:pPr>
            <w:r w:rsidRPr="00D617A6">
              <w:rPr>
                <w:rFonts w:asciiTheme="minorHAnsi" w:hAnsiTheme="minorHAnsi" w:cstheme="minorHAnsi"/>
                <w:spacing w:val="-2"/>
                <w:sz w:val="24"/>
              </w:rPr>
              <w:t>T.</w:t>
            </w:r>
            <w:r w:rsidR="00EF7890" w:rsidRPr="00D617A6">
              <w:rPr>
                <w:rFonts w:asciiTheme="minorHAnsi" w:hAnsiTheme="minorHAnsi" w:cstheme="minorHAnsi"/>
                <w:spacing w:val="-2"/>
                <w:sz w:val="24"/>
              </w:rPr>
              <w:t xml:space="preserve"> </w:t>
            </w:r>
            <w:proofErr w:type="spellStart"/>
            <w:r w:rsidRPr="00D617A6">
              <w:rPr>
                <w:rFonts w:asciiTheme="minorHAnsi" w:hAnsiTheme="minorHAnsi" w:cstheme="minorHAnsi"/>
                <w:spacing w:val="-2"/>
                <w:sz w:val="24"/>
              </w:rPr>
              <w:t>Chiarusi</w:t>
            </w:r>
            <w:proofErr w:type="spellEnd"/>
          </w:p>
          <w:p w14:paraId="5A2EC73C" w14:textId="7A2B768E" w:rsidR="00545C66" w:rsidRDefault="00545C66" w:rsidP="00545C66">
            <w:pPr>
              <w:pStyle w:val="TableParagraph"/>
              <w:spacing w:before="134"/>
              <w:ind w:left="11"/>
              <w:jc w:val="center"/>
              <w:rPr>
                <w:rFonts w:asciiTheme="minorHAnsi" w:hAnsiTheme="minorHAnsi" w:cstheme="minorHAnsi"/>
                <w:spacing w:val="-2"/>
                <w:sz w:val="24"/>
              </w:rPr>
            </w:pPr>
            <w:r w:rsidRPr="00D617A6">
              <w:rPr>
                <w:rFonts w:asciiTheme="minorHAnsi" w:hAnsiTheme="minorHAnsi" w:cstheme="minorHAnsi"/>
                <w:spacing w:val="-2"/>
                <w:sz w:val="24"/>
              </w:rPr>
              <w:t xml:space="preserve"> F.</w:t>
            </w:r>
            <w:r w:rsidR="00EF7890" w:rsidRPr="00D617A6">
              <w:rPr>
                <w:rFonts w:asciiTheme="minorHAnsi" w:hAnsiTheme="minorHAnsi" w:cstheme="minorHAnsi"/>
                <w:spacing w:val="-2"/>
                <w:sz w:val="24"/>
              </w:rPr>
              <w:t xml:space="preserve"> </w:t>
            </w:r>
            <w:r w:rsidRPr="00D617A6">
              <w:rPr>
                <w:rFonts w:asciiTheme="minorHAnsi" w:hAnsiTheme="minorHAnsi" w:cstheme="minorHAnsi"/>
                <w:spacing w:val="-2"/>
                <w:sz w:val="24"/>
              </w:rPr>
              <w:t>Gargano</w:t>
            </w:r>
          </w:p>
          <w:p w14:paraId="4929CB10" w14:textId="7B2A2DD0" w:rsidR="004A5A86" w:rsidRPr="00D617A6" w:rsidRDefault="004A5A86" w:rsidP="00545C66">
            <w:pPr>
              <w:pStyle w:val="TableParagraph"/>
              <w:spacing w:before="134"/>
              <w:ind w:left="11"/>
              <w:jc w:val="center"/>
              <w:rPr>
                <w:rFonts w:asciiTheme="minorHAnsi" w:hAnsiTheme="minorHAnsi" w:cstheme="minorHAnsi"/>
                <w:spacing w:val="-2"/>
                <w:sz w:val="24"/>
              </w:rPr>
            </w:pPr>
            <w:r>
              <w:rPr>
                <w:rFonts w:asciiTheme="minorHAnsi" w:hAnsiTheme="minorHAnsi" w:cstheme="minorHAnsi"/>
                <w:spacing w:val="-2"/>
                <w:sz w:val="24"/>
              </w:rPr>
              <w:t>L. Pagano</w:t>
            </w:r>
          </w:p>
          <w:p w14:paraId="5A13C50B" w14:textId="03454AF1" w:rsidR="00545C66" w:rsidRPr="00D617A6" w:rsidRDefault="00545C66" w:rsidP="00545C66">
            <w:pPr>
              <w:pStyle w:val="TableParagraph"/>
              <w:spacing w:before="134"/>
              <w:ind w:left="11"/>
              <w:jc w:val="center"/>
              <w:rPr>
                <w:rFonts w:asciiTheme="minorHAnsi" w:hAnsiTheme="minorHAnsi" w:cstheme="minorHAnsi"/>
                <w:sz w:val="24"/>
              </w:rPr>
            </w:pPr>
          </w:p>
        </w:tc>
        <w:tc>
          <w:tcPr>
            <w:tcW w:w="3437" w:type="dxa"/>
          </w:tcPr>
          <w:p w14:paraId="5A13C50C" w14:textId="178E43FE" w:rsidR="00545C66" w:rsidRPr="00D617A6" w:rsidRDefault="00545C66" w:rsidP="00545C66">
            <w:pPr>
              <w:pStyle w:val="TableParagraph"/>
              <w:spacing w:before="134" w:line="283" w:lineRule="auto"/>
              <w:ind w:left="1002" w:hanging="642"/>
              <w:rPr>
                <w:rFonts w:asciiTheme="minorHAnsi" w:hAnsiTheme="minorHAnsi" w:cstheme="minorHAnsi"/>
                <w:sz w:val="24"/>
              </w:rPr>
            </w:pPr>
          </w:p>
        </w:tc>
        <w:tc>
          <w:tcPr>
            <w:tcW w:w="3024" w:type="dxa"/>
          </w:tcPr>
          <w:p w14:paraId="5A13C50D" w14:textId="72508F16" w:rsidR="00545C66" w:rsidRPr="00D617A6" w:rsidRDefault="00545C66" w:rsidP="00545C66">
            <w:pPr>
              <w:pStyle w:val="TableParagraph"/>
              <w:spacing w:before="134"/>
              <w:ind w:left="6"/>
              <w:jc w:val="center"/>
              <w:rPr>
                <w:rFonts w:asciiTheme="minorHAnsi" w:hAnsiTheme="minorHAnsi" w:cstheme="minorHAnsi"/>
                <w:sz w:val="24"/>
              </w:rPr>
            </w:pPr>
            <w:r w:rsidRPr="00D617A6">
              <w:rPr>
                <w:rFonts w:asciiTheme="minorHAnsi" w:hAnsiTheme="minorHAnsi" w:cstheme="minorHAnsi"/>
                <w:spacing w:val="-2"/>
                <w:sz w:val="24"/>
              </w:rPr>
              <w:t>CSN2</w:t>
            </w:r>
          </w:p>
        </w:tc>
      </w:tr>
    </w:tbl>
    <w:p w14:paraId="5A13C50F" w14:textId="77777777" w:rsidR="004E5EC6" w:rsidRPr="00D617A6" w:rsidRDefault="00CE4F43" w:rsidP="00063DE1">
      <w:pPr>
        <w:pStyle w:val="Corpotesto"/>
      </w:pPr>
      <w:r w:rsidRPr="00D617A6">
        <w:t>Lista</w:t>
      </w:r>
      <w:r w:rsidRPr="00D617A6">
        <w:rPr>
          <w:spacing w:val="-5"/>
        </w:rPr>
        <w:t xml:space="preserve"> </w:t>
      </w:r>
      <w:r w:rsidRPr="00D617A6">
        <w:t>di</w:t>
      </w:r>
      <w:r w:rsidRPr="00D617A6">
        <w:rPr>
          <w:spacing w:val="-4"/>
        </w:rPr>
        <w:t xml:space="preserve"> </w:t>
      </w:r>
      <w:r w:rsidRPr="00D617A6">
        <w:t>distribuzione:</w:t>
      </w:r>
    </w:p>
    <w:p w14:paraId="5A13C510" w14:textId="77777777" w:rsidR="004E5EC6" w:rsidRPr="00D617A6" w:rsidRDefault="00CE4F43" w:rsidP="00063DE1">
      <w:pPr>
        <w:pStyle w:val="Corpotesto"/>
      </w:pPr>
      <w:r w:rsidRPr="00D617A6">
        <w:rPr>
          <w:spacing w:val="-10"/>
        </w:rPr>
        <w:t>-</w:t>
      </w:r>
      <w:r w:rsidRPr="00D617A6">
        <w:tab/>
        <w:t>Documento</w:t>
      </w:r>
      <w:r w:rsidRPr="00D617A6">
        <w:rPr>
          <w:spacing w:val="24"/>
        </w:rPr>
        <w:t xml:space="preserve"> </w:t>
      </w:r>
      <w:r w:rsidRPr="00D617A6">
        <w:rPr>
          <w:spacing w:val="-2"/>
        </w:rPr>
        <w:t>Pubblico</w:t>
      </w:r>
    </w:p>
    <w:p w14:paraId="5A13C511" w14:textId="77777777" w:rsidR="004E5EC6" w:rsidRDefault="004E5EC6" w:rsidP="00063DE1">
      <w:pPr>
        <w:pStyle w:val="Corpotesto"/>
        <w:sectPr w:rsidR="004E5EC6" w:rsidSect="008E468C">
          <w:headerReference w:type="default" r:id="rId8"/>
          <w:type w:val="continuous"/>
          <w:pgSz w:w="11900" w:h="16840"/>
          <w:pgMar w:top="1588" w:right="964" w:bottom="964" w:left="1134" w:header="612" w:footer="782" w:gutter="0"/>
          <w:cols w:space="720"/>
          <w:docGrid w:linePitch="299"/>
        </w:sectPr>
      </w:pPr>
    </w:p>
    <w:p w14:paraId="5A13C512" w14:textId="546DF90A" w:rsidR="004E5EC6" w:rsidRDefault="004E5EC6" w:rsidP="00063DE1">
      <w:pPr>
        <w:pStyle w:val="Corpotesto"/>
      </w:pPr>
    </w:p>
    <w:p w14:paraId="5A13C513" w14:textId="730F406A" w:rsidR="004E5EC6" w:rsidRDefault="004E5EC6" w:rsidP="00063DE1">
      <w:pPr>
        <w:pStyle w:val="Corpotesto"/>
      </w:pPr>
    </w:p>
    <w:p w14:paraId="5A13C514" w14:textId="77777777" w:rsidR="004E5EC6" w:rsidRDefault="004E5EC6" w:rsidP="00063DE1">
      <w:pPr>
        <w:pStyle w:val="Corpotesto"/>
      </w:pPr>
    </w:p>
    <w:p w14:paraId="5A13C515" w14:textId="77777777" w:rsidR="004E5EC6" w:rsidRDefault="00CE4F43">
      <w:pPr>
        <w:spacing w:after="48"/>
        <w:ind w:left="143"/>
        <w:rPr>
          <w:sz w:val="27"/>
        </w:rPr>
      </w:pPr>
      <w:r>
        <w:rPr>
          <w:w w:val="105"/>
          <w:sz w:val="27"/>
        </w:rPr>
        <w:t>Storico</w:t>
      </w:r>
      <w:r>
        <w:rPr>
          <w:spacing w:val="-1"/>
          <w:w w:val="105"/>
          <w:sz w:val="27"/>
        </w:rPr>
        <w:t xml:space="preserve"> </w:t>
      </w:r>
      <w:r>
        <w:rPr>
          <w:w w:val="105"/>
          <w:sz w:val="27"/>
        </w:rPr>
        <w:t xml:space="preserve">delle </w:t>
      </w:r>
      <w:r>
        <w:rPr>
          <w:spacing w:val="-2"/>
          <w:w w:val="105"/>
          <w:sz w:val="27"/>
        </w:rPr>
        <w:t>Revisioni</w:t>
      </w:r>
    </w:p>
    <w:tbl>
      <w:tblPr>
        <w:tblStyle w:val="TableNormal1"/>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9"/>
        <w:gridCol w:w="1512"/>
        <w:gridCol w:w="4814"/>
        <w:gridCol w:w="2395"/>
      </w:tblGrid>
      <w:tr w:rsidR="004E5EC6" w14:paraId="5A13C51A" w14:textId="77777777">
        <w:trPr>
          <w:trHeight w:val="575"/>
        </w:trPr>
        <w:tc>
          <w:tcPr>
            <w:tcW w:w="859" w:type="dxa"/>
          </w:tcPr>
          <w:p w14:paraId="5A13C516" w14:textId="77777777" w:rsidR="004E5EC6" w:rsidRDefault="00CE4F43">
            <w:pPr>
              <w:pStyle w:val="TableParagraph"/>
              <w:spacing w:before="197"/>
              <w:ind w:left="202"/>
              <w:rPr>
                <w:sz w:val="24"/>
              </w:rPr>
            </w:pPr>
            <w:r>
              <w:rPr>
                <w:spacing w:val="-4"/>
                <w:sz w:val="24"/>
              </w:rPr>
              <w:t>Rev.</w:t>
            </w:r>
          </w:p>
        </w:tc>
        <w:tc>
          <w:tcPr>
            <w:tcW w:w="1512" w:type="dxa"/>
          </w:tcPr>
          <w:p w14:paraId="5A13C517" w14:textId="77777777" w:rsidR="004E5EC6" w:rsidRDefault="00CE4F43">
            <w:pPr>
              <w:pStyle w:val="TableParagraph"/>
              <w:spacing w:before="197"/>
              <w:ind w:left="505"/>
              <w:rPr>
                <w:sz w:val="24"/>
              </w:rPr>
            </w:pPr>
            <w:r>
              <w:rPr>
                <w:spacing w:val="-4"/>
                <w:sz w:val="24"/>
              </w:rPr>
              <w:t>Data</w:t>
            </w:r>
          </w:p>
        </w:tc>
        <w:tc>
          <w:tcPr>
            <w:tcW w:w="4814" w:type="dxa"/>
          </w:tcPr>
          <w:p w14:paraId="5A13C518" w14:textId="77777777" w:rsidR="004E5EC6" w:rsidRDefault="00CE4F43">
            <w:pPr>
              <w:pStyle w:val="TableParagraph"/>
              <w:spacing w:before="197"/>
              <w:ind w:left="931"/>
              <w:rPr>
                <w:sz w:val="24"/>
              </w:rPr>
            </w:pPr>
            <w:r>
              <w:rPr>
                <w:sz w:val="24"/>
              </w:rPr>
              <w:t>Descrizione</w:t>
            </w:r>
            <w:r>
              <w:rPr>
                <w:spacing w:val="-3"/>
                <w:sz w:val="24"/>
              </w:rPr>
              <w:t xml:space="preserve"> </w:t>
            </w:r>
            <w:r>
              <w:rPr>
                <w:sz w:val="24"/>
              </w:rPr>
              <w:t>delle</w:t>
            </w:r>
            <w:r>
              <w:rPr>
                <w:spacing w:val="-2"/>
                <w:sz w:val="24"/>
              </w:rPr>
              <w:t xml:space="preserve"> modifiche</w:t>
            </w:r>
          </w:p>
        </w:tc>
        <w:tc>
          <w:tcPr>
            <w:tcW w:w="2395" w:type="dxa"/>
          </w:tcPr>
          <w:p w14:paraId="5A13C519" w14:textId="77777777" w:rsidR="004E5EC6" w:rsidRDefault="00CE4F43">
            <w:pPr>
              <w:pStyle w:val="TableParagraph"/>
              <w:spacing w:before="197"/>
              <w:ind w:left="396"/>
              <w:rPr>
                <w:sz w:val="24"/>
              </w:rPr>
            </w:pPr>
            <w:r>
              <w:rPr>
                <w:spacing w:val="-2"/>
                <w:w w:val="105"/>
                <w:sz w:val="24"/>
              </w:rPr>
              <w:t>Autore/Editore</w:t>
            </w:r>
          </w:p>
        </w:tc>
      </w:tr>
      <w:tr w:rsidR="004E5EC6" w14:paraId="5A13C51F" w14:textId="77777777">
        <w:trPr>
          <w:trHeight w:val="393"/>
        </w:trPr>
        <w:tc>
          <w:tcPr>
            <w:tcW w:w="859" w:type="dxa"/>
          </w:tcPr>
          <w:p w14:paraId="5A13C51B" w14:textId="576E6796" w:rsidR="004E5EC6" w:rsidRPr="007E33C3" w:rsidRDefault="007E33C3" w:rsidP="007E33C3">
            <w:pPr>
              <w:pStyle w:val="TableParagraph"/>
              <w:jc w:val="center"/>
              <w:rPr>
                <w:sz w:val="20"/>
                <w:szCs w:val="20"/>
              </w:rPr>
            </w:pPr>
            <w:r w:rsidRPr="007E33C3">
              <w:rPr>
                <w:sz w:val="20"/>
                <w:szCs w:val="20"/>
              </w:rPr>
              <w:t>02</w:t>
            </w:r>
          </w:p>
        </w:tc>
        <w:tc>
          <w:tcPr>
            <w:tcW w:w="1512" w:type="dxa"/>
          </w:tcPr>
          <w:p w14:paraId="5A13C51C" w14:textId="25BEBA97" w:rsidR="004E5EC6" w:rsidRPr="007E33C3" w:rsidRDefault="007E33C3" w:rsidP="007E33C3">
            <w:pPr>
              <w:pStyle w:val="TableParagraph"/>
              <w:jc w:val="center"/>
              <w:rPr>
                <w:sz w:val="20"/>
                <w:szCs w:val="20"/>
              </w:rPr>
            </w:pPr>
            <w:r w:rsidRPr="007E33C3">
              <w:rPr>
                <w:sz w:val="20"/>
                <w:szCs w:val="20"/>
              </w:rPr>
              <w:t>09/06/2026</w:t>
            </w:r>
          </w:p>
        </w:tc>
        <w:tc>
          <w:tcPr>
            <w:tcW w:w="4814" w:type="dxa"/>
          </w:tcPr>
          <w:p w14:paraId="5A13C51D" w14:textId="1CB3A812" w:rsidR="004E5EC6" w:rsidRPr="007E33C3" w:rsidRDefault="007E33C3" w:rsidP="007E33C3">
            <w:pPr>
              <w:pStyle w:val="TableParagraph"/>
              <w:jc w:val="center"/>
              <w:rPr>
                <w:sz w:val="20"/>
                <w:szCs w:val="20"/>
              </w:rPr>
            </w:pPr>
            <w:r w:rsidRPr="007E33C3">
              <w:rPr>
                <w:sz w:val="20"/>
                <w:szCs w:val="20"/>
              </w:rPr>
              <w:t>Riorganizzazione profonda delle sezioni ed integrazione con foglio Excel</w:t>
            </w:r>
          </w:p>
        </w:tc>
        <w:tc>
          <w:tcPr>
            <w:tcW w:w="2395" w:type="dxa"/>
          </w:tcPr>
          <w:p w14:paraId="5A13C51E" w14:textId="63A80ADB" w:rsidR="004E5EC6" w:rsidRPr="007E33C3" w:rsidRDefault="007E33C3" w:rsidP="007E33C3">
            <w:pPr>
              <w:pStyle w:val="TableParagraph"/>
              <w:jc w:val="center"/>
              <w:rPr>
                <w:sz w:val="20"/>
                <w:szCs w:val="20"/>
              </w:rPr>
            </w:pPr>
            <w:r w:rsidRPr="007E33C3">
              <w:rPr>
                <w:sz w:val="20"/>
                <w:szCs w:val="20"/>
              </w:rPr>
              <w:t xml:space="preserve">M. Angelucci, </w:t>
            </w:r>
            <w:proofErr w:type="spellStart"/>
            <w:r w:rsidRPr="007E33C3">
              <w:rPr>
                <w:sz w:val="20"/>
                <w:szCs w:val="20"/>
              </w:rPr>
              <w:t>T.Chiarusi</w:t>
            </w:r>
            <w:proofErr w:type="spellEnd"/>
            <w:r w:rsidRPr="007E33C3">
              <w:rPr>
                <w:sz w:val="20"/>
                <w:szCs w:val="20"/>
              </w:rPr>
              <w:t>, F.Gargano e L.Pagano,</w:t>
            </w:r>
          </w:p>
        </w:tc>
      </w:tr>
      <w:tr w:rsidR="004E5EC6" w14:paraId="5A13C524" w14:textId="77777777">
        <w:trPr>
          <w:trHeight w:val="393"/>
        </w:trPr>
        <w:tc>
          <w:tcPr>
            <w:tcW w:w="859" w:type="dxa"/>
          </w:tcPr>
          <w:p w14:paraId="5A13C520" w14:textId="77777777" w:rsidR="004E5EC6" w:rsidRPr="007E33C3" w:rsidRDefault="004E5EC6" w:rsidP="007E33C3">
            <w:pPr>
              <w:pStyle w:val="TableParagraph"/>
              <w:jc w:val="center"/>
              <w:rPr>
                <w:sz w:val="20"/>
                <w:szCs w:val="20"/>
              </w:rPr>
            </w:pPr>
          </w:p>
        </w:tc>
        <w:tc>
          <w:tcPr>
            <w:tcW w:w="1512" w:type="dxa"/>
          </w:tcPr>
          <w:p w14:paraId="5A13C521" w14:textId="77777777" w:rsidR="004E5EC6" w:rsidRPr="007E33C3" w:rsidRDefault="004E5EC6" w:rsidP="007E33C3">
            <w:pPr>
              <w:pStyle w:val="TableParagraph"/>
              <w:jc w:val="center"/>
              <w:rPr>
                <w:sz w:val="20"/>
                <w:szCs w:val="20"/>
              </w:rPr>
            </w:pPr>
          </w:p>
        </w:tc>
        <w:tc>
          <w:tcPr>
            <w:tcW w:w="4814" w:type="dxa"/>
          </w:tcPr>
          <w:p w14:paraId="5A13C522" w14:textId="77777777" w:rsidR="004E5EC6" w:rsidRPr="007E33C3" w:rsidRDefault="004E5EC6" w:rsidP="007E33C3">
            <w:pPr>
              <w:pStyle w:val="TableParagraph"/>
              <w:jc w:val="center"/>
              <w:rPr>
                <w:sz w:val="20"/>
                <w:szCs w:val="20"/>
              </w:rPr>
            </w:pPr>
          </w:p>
        </w:tc>
        <w:tc>
          <w:tcPr>
            <w:tcW w:w="2395" w:type="dxa"/>
          </w:tcPr>
          <w:p w14:paraId="5A13C523" w14:textId="77777777" w:rsidR="004E5EC6" w:rsidRPr="007E33C3" w:rsidRDefault="004E5EC6" w:rsidP="007E33C3">
            <w:pPr>
              <w:pStyle w:val="TableParagraph"/>
              <w:jc w:val="center"/>
              <w:rPr>
                <w:sz w:val="20"/>
                <w:szCs w:val="20"/>
              </w:rPr>
            </w:pPr>
          </w:p>
        </w:tc>
      </w:tr>
      <w:tr w:rsidR="004E5EC6" w14:paraId="5A13C529" w14:textId="77777777">
        <w:trPr>
          <w:trHeight w:val="393"/>
        </w:trPr>
        <w:tc>
          <w:tcPr>
            <w:tcW w:w="859" w:type="dxa"/>
          </w:tcPr>
          <w:p w14:paraId="5A13C525" w14:textId="77777777" w:rsidR="004E5EC6" w:rsidRPr="007E33C3" w:rsidRDefault="004E5EC6" w:rsidP="007E33C3">
            <w:pPr>
              <w:pStyle w:val="TableParagraph"/>
              <w:jc w:val="center"/>
              <w:rPr>
                <w:sz w:val="20"/>
                <w:szCs w:val="20"/>
              </w:rPr>
            </w:pPr>
          </w:p>
        </w:tc>
        <w:tc>
          <w:tcPr>
            <w:tcW w:w="1512" w:type="dxa"/>
          </w:tcPr>
          <w:p w14:paraId="5A13C526" w14:textId="77777777" w:rsidR="004E5EC6" w:rsidRPr="007E33C3" w:rsidRDefault="004E5EC6" w:rsidP="007E33C3">
            <w:pPr>
              <w:pStyle w:val="TableParagraph"/>
              <w:jc w:val="center"/>
              <w:rPr>
                <w:sz w:val="20"/>
                <w:szCs w:val="20"/>
              </w:rPr>
            </w:pPr>
          </w:p>
        </w:tc>
        <w:tc>
          <w:tcPr>
            <w:tcW w:w="4814" w:type="dxa"/>
          </w:tcPr>
          <w:p w14:paraId="5A13C527" w14:textId="77777777" w:rsidR="004E5EC6" w:rsidRPr="007E33C3" w:rsidRDefault="004E5EC6" w:rsidP="007E33C3">
            <w:pPr>
              <w:pStyle w:val="TableParagraph"/>
              <w:jc w:val="center"/>
              <w:rPr>
                <w:sz w:val="20"/>
                <w:szCs w:val="20"/>
              </w:rPr>
            </w:pPr>
          </w:p>
        </w:tc>
        <w:tc>
          <w:tcPr>
            <w:tcW w:w="2395" w:type="dxa"/>
          </w:tcPr>
          <w:p w14:paraId="5A13C528" w14:textId="77777777" w:rsidR="004E5EC6" w:rsidRPr="007E33C3" w:rsidRDefault="004E5EC6" w:rsidP="007E33C3">
            <w:pPr>
              <w:pStyle w:val="TableParagraph"/>
              <w:jc w:val="center"/>
              <w:rPr>
                <w:sz w:val="20"/>
                <w:szCs w:val="20"/>
              </w:rPr>
            </w:pPr>
          </w:p>
        </w:tc>
      </w:tr>
      <w:tr w:rsidR="004E5EC6" w14:paraId="5A13C52E" w14:textId="77777777">
        <w:trPr>
          <w:trHeight w:val="393"/>
        </w:trPr>
        <w:tc>
          <w:tcPr>
            <w:tcW w:w="859" w:type="dxa"/>
          </w:tcPr>
          <w:p w14:paraId="5A13C52A" w14:textId="77777777" w:rsidR="004E5EC6" w:rsidRPr="007E33C3" w:rsidRDefault="004E5EC6" w:rsidP="007E33C3">
            <w:pPr>
              <w:pStyle w:val="TableParagraph"/>
              <w:jc w:val="center"/>
              <w:rPr>
                <w:sz w:val="20"/>
                <w:szCs w:val="20"/>
              </w:rPr>
            </w:pPr>
          </w:p>
        </w:tc>
        <w:tc>
          <w:tcPr>
            <w:tcW w:w="1512" w:type="dxa"/>
          </w:tcPr>
          <w:p w14:paraId="5A13C52B" w14:textId="77777777" w:rsidR="004E5EC6" w:rsidRPr="007E33C3" w:rsidRDefault="004E5EC6" w:rsidP="007E33C3">
            <w:pPr>
              <w:pStyle w:val="TableParagraph"/>
              <w:jc w:val="center"/>
              <w:rPr>
                <w:sz w:val="20"/>
                <w:szCs w:val="20"/>
              </w:rPr>
            </w:pPr>
          </w:p>
        </w:tc>
        <w:tc>
          <w:tcPr>
            <w:tcW w:w="4814" w:type="dxa"/>
          </w:tcPr>
          <w:p w14:paraId="5A13C52C" w14:textId="77777777" w:rsidR="004E5EC6" w:rsidRPr="007E33C3" w:rsidRDefault="004E5EC6" w:rsidP="007E33C3">
            <w:pPr>
              <w:pStyle w:val="TableParagraph"/>
              <w:jc w:val="center"/>
              <w:rPr>
                <w:sz w:val="20"/>
                <w:szCs w:val="20"/>
              </w:rPr>
            </w:pPr>
          </w:p>
        </w:tc>
        <w:tc>
          <w:tcPr>
            <w:tcW w:w="2395" w:type="dxa"/>
          </w:tcPr>
          <w:p w14:paraId="5A13C52D" w14:textId="77777777" w:rsidR="004E5EC6" w:rsidRPr="007E33C3" w:rsidRDefault="004E5EC6" w:rsidP="007E33C3">
            <w:pPr>
              <w:pStyle w:val="TableParagraph"/>
              <w:jc w:val="center"/>
              <w:rPr>
                <w:sz w:val="20"/>
                <w:szCs w:val="20"/>
              </w:rPr>
            </w:pPr>
          </w:p>
        </w:tc>
      </w:tr>
      <w:tr w:rsidR="004E5EC6" w14:paraId="5A13C533" w14:textId="77777777">
        <w:trPr>
          <w:trHeight w:val="393"/>
        </w:trPr>
        <w:tc>
          <w:tcPr>
            <w:tcW w:w="859" w:type="dxa"/>
          </w:tcPr>
          <w:p w14:paraId="5A13C52F" w14:textId="77777777" w:rsidR="004E5EC6" w:rsidRPr="007E33C3" w:rsidRDefault="004E5EC6" w:rsidP="007E33C3">
            <w:pPr>
              <w:pStyle w:val="TableParagraph"/>
              <w:jc w:val="center"/>
              <w:rPr>
                <w:sz w:val="20"/>
                <w:szCs w:val="20"/>
              </w:rPr>
            </w:pPr>
          </w:p>
        </w:tc>
        <w:tc>
          <w:tcPr>
            <w:tcW w:w="1512" w:type="dxa"/>
          </w:tcPr>
          <w:p w14:paraId="5A13C530" w14:textId="77777777" w:rsidR="004E5EC6" w:rsidRPr="007E33C3" w:rsidRDefault="004E5EC6" w:rsidP="007E33C3">
            <w:pPr>
              <w:pStyle w:val="TableParagraph"/>
              <w:jc w:val="center"/>
              <w:rPr>
                <w:sz w:val="20"/>
                <w:szCs w:val="20"/>
              </w:rPr>
            </w:pPr>
          </w:p>
        </w:tc>
        <w:tc>
          <w:tcPr>
            <w:tcW w:w="4814" w:type="dxa"/>
          </w:tcPr>
          <w:p w14:paraId="5A13C531" w14:textId="77777777" w:rsidR="004E5EC6" w:rsidRPr="007E33C3" w:rsidRDefault="004E5EC6" w:rsidP="007E33C3">
            <w:pPr>
              <w:pStyle w:val="TableParagraph"/>
              <w:jc w:val="center"/>
              <w:rPr>
                <w:sz w:val="20"/>
                <w:szCs w:val="20"/>
              </w:rPr>
            </w:pPr>
          </w:p>
        </w:tc>
        <w:tc>
          <w:tcPr>
            <w:tcW w:w="2395" w:type="dxa"/>
          </w:tcPr>
          <w:p w14:paraId="5A13C532" w14:textId="77777777" w:rsidR="004E5EC6" w:rsidRPr="007E33C3" w:rsidRDefault="004E5EC6" w:rsidP="007E33C3">
            <w:pPr>
              <w:pStyle w:val="TableParagraph"/>
              <w:jc w:val="center"/>
              <w:rPr>
                <w:sz w:val="20"/>
                <w:szCs w:val="20"/>
              </w:rPr>
            </w:pPr>
          </w:p>
        </w:tc>
      </w:tr>
      <w:tr w:rsidR="004E5EC6" w14:paraId="5A13C538" w14:textId="77777777">
        <w:trPr>
          <w:trHeight w:val="393"/>
        </w:trPr>
        <w:tc>
          <w:tcPr>
            <w:tcW w:w="859" w:type="dxa"/>
          </w:tcPr>
          <w:p w14:paraId="5A13C534" w14:textId="77777777" w:rsidR="004E5EC6" w:rsidRPr="007E33C3" w:rsidRDefault="004E5EC6" w:rsidP="007E33C3">
            <w:pPr>
              <w:pStyle w:val="TableParagraph"/>
              <w:jc w:val="center"/>
              <w:rPr>
                <w:sz w:val="20"/>
                <w:szCs w:val="20"/>
              </w:rPr>
            </w:pPr>
          </w:p>
        </w:tc>
        <w:tc>
          <w:tcPr>
            <w:tcW w:w="1512" w:type="dxa"/>
          </w:tcPr>
          <w:p w14:paraId="5A13C535" w14:textId="77777777" w:rsidR="004E5EC6" w:rsidRPr="007E33C3" w:rsidRDefault="004E5EC6" w:rsidP="007E33C3">
            <w:pPr>
              <w:pStyle w:val="TableParagraph"/>
              <w:jc w:val="center"/>
              <w:rPr>
                <w:sz w:val="20"/>
                <w:szCs w:val="20"/>
              </w:rPr>
            </w:pPr>
          </w:p>
        </w:tc>
        <w:tc>
          <w:tcPr>
            <w:tcW w:w="4814" w:type="dxa"/>
          </w:tcPr>
          <w:p w14:paraId="5A13C536" w14:textId="77777777" w:rsidR="004E5EC6" w:rsidRPr="007E33C3" w:rsidRDefault="004E5EC6" w:rsidP="007E33C3">
            <w:pPr>
              <w:pStyle w:val="TableParagraph"/>
              <w:jc w:val="center"/>
              <w:rPr>
                <w:sz w:val="20"/>
                <w:szCs w:val="20"/>
              </w:rPr>
            </w:pPr>
          </w:p>
        </w:tc>
        <w:tc>
          <w:tcPr>
            <w:tcW w:w="2395" w:type="dxa"/>
          </w:tcPr>
          <w:p w14:paraId="5A13C537" w14:textId="77777777" w:rsidR="004E5EC6" w:rsidRPr="007E33C3" w:rsidRDefault="004E5EC6" w:rsidP="007E33C3">
            <w:pPr>
              <w:pStyle w:val="TableParagraph"/>
              <w:jc w:val="center"/>
              <w:rPr>
                <w:sz w:val="20"/>
                <w:szCs w:val="20"/>
              </w:rPr>
            </w:pPr>
          </w:p>
        </w:tc>
      </w:tr>
      <w:tr w:rsidR="004E5EC6" w14:paraId="5A13C53D" w14:textId="77777777">
        <w:trPr>
          <w:trHeight w:val="393"/>
        </w:trPr>
        <w:tc>
          <w:tcPr>
            <w:tcW w:w="859" w:type="dxa"/>
          </w:tcPr>
          <w:p w14:paraId="5A13C539" w14:textId="77777777" w:rsidR="004E5EC6" w:rsidRPr="007E33C3" w:rsidRDefault="004E5EC6" w:rsidP="007E33C3">
            <w:pPr>
              <w:pStyle w:val="TableParagraph"/>
              <w:jc w:val="center"/>
              <w:rPr>
                <w:sz w:val="20"/>
                <w:szCs w:val="20"/>
              </w:rPr>
            </w:pPr>
          </w:p>
        </w:tc>
        <w:tc>
          <w:tcPr>
            <w:tcW w:w="1512" w:type="dxa"/>
          </w:tcPr>
          <w:p w14:paraId="5A13C53A" w14:textId="77777777" w:rsidR="004E5EC6" w:rsidRPr="007E33C3" w:rsidRDefault="004E5EC6" w:rsidP="007E33C3">
            <w:pPr>
              <w:pStyle w:val="TableParagraph"/>
              <w:jc w:val="center"/>
              <w:rPr>
                <w:sz w:val="20"/>
                <w:szCs w:val="20"/>
              </w:rPr>
            </w:pPr>
          </w:p>
        </w:tc>
        <w:tc>
          <w:tcPr>
            <w:tcW w:w="4814" w:type="dxa"/>
          </w:tcPr>
          <w:p w14:paraId="5A13C53B" w14:textId="77777777" w:rsidR="004E5EC6" w:rsidRPr="007E33C3" w:rsidRDefault="004E5EC6" w:rsidP="007E33C3">
            <w:pPr>
              <w:pStyle w:val="TableParagraph"/>
              <w:jc w:val="center"/>
              <w:rPr>
                <w:sz w:val="20"/>
                <w:szCs w:val="20"/>
              </w:rPr>
            </w:pPr>
          </w:p>
        </w:tc>
        <w:tc>
          <w:tcPr>
            <w:tcW w:w="2395" w:type="dxa"/>
          </w:tcPr>
          <w:p w14:paraId="5A13C53C" w14:textId="77777777" w:rsidR="004E5EC6" w:rsidRPr="007E33C3" w:rsidRDefault="004E5EC6" w:rsidP="007E33C3">
            <w:pPr>
              <w:pStyle w:val="TableParagraph"/>
              <w:jc w:val="center"/>
              <w:rPr>
                <w:sz w:val="20"/>
                <w:szCs w:val="20"/>
              </w:rPr>
            </w:pPr>
          </w:p>
        </w:tc>
      </w:tr>
      <w:tr w:rsidR="004E5EC6" w14:paraId="5A13C542" w14:textId="77777777">
        <w:trPr>
          <w:trHeight w:val="393"/>
        </w:trPr>
        <w:tc>
          <w:tcPr>
            <w:tcW w:w="859" w:type="dxa"/>
          </w:tcPr>
          <w:p w14:paraId="5A13C53E" w14:textId="77777777" w:rsidR="004E5EC6" w:rsidRPr="007E33C3" w:rsidRDefault="004E5EC6" w:rsidP="007E33C3">
            <w:pPr>
              <w:pStyle w:val="TableParagraph"/>
              <w:jc w:val="center"/>
              <w:rPr>
                <w:sz w:val="20"/>
                <w:szCs w:val="20"/>
              </w:rPr>
            </w:pPr>
          </w:p>
        </w:tc>
        <w:tc>
          <w:tcPr>
            <w:tcW w:w="1512" w:type="dxa"/>
          </w:tcPr>
          <w:p w14:paraId="5A13C53F" w14:textId="77777777" w:rsidR="004E5EC6" w:rsidRPr="007E33C3" w:rsidRDefault="004E5EC6" w:rsidP="007E33C3">
            <w:pPr>
              <w:pStyle w:val="TableParagraph"/>
              <w:jc w:val="center"/>
              <w:rPr>
                <w:sz w:val="20"/>
                <w:szCs w:val="20"/>
              </w:rPr>
            </w:pPr>
          </w:p>
        </w:tc>
        <w:tc>
          <w:tcPr>
            <w:tcW w:w="4814" w:type="dxa"/>
          </w:tcPr>
          <w:p w14:paraId="5A13C540" w14:textId="77777777" w:rsidR="004E5EC6" w:rsidRPr="007E33C3" w:rsidRDefault="004E5EC6" w:rsidP="007E33C3">
            <w:pPr>
              <w:pStyle w:val="TableParagraph"/>
              <w:jc w:val="center"/>
              <w:rPr>
                <w:sz w:val="20"/>
                <w:szCs w:val="20"/>
              </w:rPr>
            </w:pPr>
          </w:p>
        </w:tc>
        <w:tc>
          <w:tcPr>
            <w:tcW w:w="2395" w:type="dxa"/>
          </w:tcPr>
          <w:p w14:paraId="5A13C541" w14:textId="77777777" w:rsidR="004E5EC6" w:rsidRPr="007E33C3" w:rsidRDefault="004E5EC6" w:rsidP="007E33C3">
            <w:pPr>
              <w:pStyle w:val="TableParagraph"/>
              <w:jc w:val="center"/>
              <w:rPr>
                <w:sz w:val="20"/>
                <w:szCs w:val="20"/>
              </w:rPr>
            </w:pPr>
          </w:p>
        </w:tc>
      </w:tr>
      <w:tr w:rsidR="004E5EC6" w14:paraId="5A13C547" w14:textId="77777777">
        <w:trPr>
          <w:trHeight w:val="393"/>
        </w:trPr>
        <w:tc>
          <w:tcPr>
            <w:tcW w:w="859" w:type="dxa"/>
          </w:tcPr>
          <w:p w14:paraId="5A13C543" w14:textId="77777777" w:rsidR="004E5EC6" w:rsidRPr="007E33C3" w:rsidRDefault="004E5EC6" w:rsidP="007E33C3">
            <w:pPr>
              <w:pStyle w:val="TableParagraph"/>
              <w:jc w:val="center"/>
              <w:rPr>
                <w:sz w:val="20"/>
                <w:szCs w:val="20"/>
              </w:rPr>
            </w:pPr>
          </w:p>
        </w:tc>
        <w:tc>
          <w:tcPr>
            <w:tcW w:w="1512" w:type="dxa"/>
          </w:tcPr>
          <w:p w14:paraId="5A13C544" w14:textId="77777777" w:rsidR="004E5EC6" w:rsidRPr="007E33C3" w:rsidRDefault="004E5EC6" w:rsidP="007E33C3">
            <w:pPr>
              <w:pStyle w:val="TableParagraph"/>
              <w:jc w:val="center"/>
              <w:rPr>
                <w:sz w:val="20"/>
                <w:szCs w:val="20"/>
              </w:rPr>
            </w:pPr>
          </w:p>
        </w:tc>
        <w:tc>
          <w:tcPr>
            <w:tcW w:w="4814" w:type="dxa"/>
          </w:tcPr>
          <w:p w14:paraId="5A13C545" w14:textId="77777777" w:rsidR="004E5EC6" w:rsidRPr="007E33C3" w:rsidRDefault="004E5EC6" w:rsidP="007E33C3">
            <w:pPr>
              <w:pStyle w:val="TableParagraph"/>
              <w:jc w:val="center"/>
              <w:rPr>
                <w:sz w:val="20"/>
                <w:szCs w:val="20"/>
              </w:rPr>
            </w:pPr>
          </w:p>
        </w:tc>
        <w:tc>
          <w:tcPr>
            <w:tcW w:w="2395" w:type="dxa"/>
          </w:tcPr>
          <w:p w14:paraId="5A13C546" w14:textId="77777777" w:rsidR="004E5EC6" w:rsidRPr="007E33C3" w:rsidRDefault="004E5EC6" w:rsidP="007E33C3">
            <w:pPr>
              <w:pStyle w:val="TableParagraph"/>
              <w:jc w:val="center"/>
              <w:rPr>
                <w:sz w:val="20"/>
                <w:szCs w:val="20"/>
              </w:rPr>
            </w:pPr>
          </w:p>
        </w:tc>
      </w:tr>
      <w:tr w:rsidR="004E5EC6" w14:paraId="5A13C54C" w14:textId="77777777">
        <w:trPr>
          <w:trHeight w:val="393"/>
        </w:trPr>
        <w:tc>
          <w:tcPr>
            <w:tcW w:w="859" w:type="dxa"/>
          </w:tcPr>
          <w:p w14:paraId="5A13C548" w14:textId="77777777" w:rsidR="004E5EC6" w:rsidRPr="007E33C3" w:rsidRDefault="004E5EC6" w:rsidP="007E33C3">
            <w:pPr>
              <w:pStyle w:val="TableParagraph"/>
              <w:jc w:val="center"/>
              <w:rPr>
                <w:sz w:val="20"/>
                <w:szCs w:val="20"/>
              </w:rPr>
            </w:pPr>
          </w:p>
        </w:tc>
        <w:tc>
          <w:tcPr>
            <w:tcW w:w="1512" w:type="dxa"/>
          </w:tcPr>
          <w:p w14:paraId="5A13C549" w14:textId="77777777" w:rsidR="004E5EC6" w:rsidRPr="007E33C3" w:rsidRDefault="004E5EC6" w:rsidP="007E33C3">
            <w:pPr>
              <w:pStyle w:val="TableParagraph"/>
              <w:jc w:val="center"/>
              <w:rPr>
                <w:sz w:val="20"/>
                <w:szCs w:val="20"/>
              </w:rPr>
            </w:pPr>
          </w:p>
        </w:tc>
        <w:tc>
          <w:tcPr>
            <w:tcW w:w="4814" w:type="dxa"/>
          </w:tcPr>
          <w:p w14:paraId="5A13C54A" w14:textId="77777777" w:rsidR="004E5EC6" w:rsidRPr="007E33C3" w:rsidRDefault="004E5EC6" w:rsidP="007E33C3">
            <w:pPr>
              <w:pStyle w:val="TableParagraph"/>
              <w:jc w:val="center"/>
              <w:rPr>
                <w:sz w:val="20"/>
                <w:szCs w:val="20"/>
              </w:rPr>
            </w:pPr>
          </w:p>
        </w:tc>
        <w:tc>
          <w:tcPr>
            <w:tcW w:w="2395" w:type="dxa"/>
          </w:tcPr>
          <w:p w14:paraId="5A13C54B" w14:textId="77777777" w:rsidR="004E5EC6" w:rsidRPr="007E33C3" w:rsidRDefault="004E5EC6" w:rsidP="007E33C3">
            <w:pPr>
              <w:pStyle w:val="TableParagraph"/>
              <w:jc w:val="center"/>
              <w:rPr>
                <w:sz w:val="20"/>
                <w:szCs w:val="20"/>
              </w:rPr>
            </w:pPr>
          </w:p>
        </w:tc>
      </w:tr>
    </w:tbl>
    <w:p w14:paraId="5B3BE55A" w14:textId="5D19BE64" w:rsidR="00971B7E" w:rsidRDefault="00AC714C">
      <w:pPr>
        <w:pStyle w:val="Sommario1"/>
        <w:tabs>
          <w:tab w:val="left" w:pos="660"/>
          <w:tab w:val="right" w:leader="dot" w:pos="9792"/>
        </w:tabs>
        <w:rPr>
          <w:rFonts w:asciiTheme="minorHAnsi" w:eastAsiaTheme="minorEastAsia" w:hAnsiTheme="minorHAnsi" w:cstheme="minorBidi"/>
          <w:b w:val="0"/>
          <w:bCs w:val="0"/>
          <w:caps/>
          <w:noProof/>
          <w:kern w:val="2"/>
          <w:sz w:val="24"/>
          <w:szCs w:val="24"/>
          <w:lang w:eastAsia="it-IT"/>
          <w14:ligatures w14:val="standardContextual"/>
        </w:rPr>
      </w:pPr>
      <w:r>
        <w:rPr>
          <w:caps/>
          <w:sz w:val="24"/>
          <w:szCs w:val="24"/>
        </w:rPr>
        <w:fldChar w:fldCharType="begin"/>
      </w:r>
      <w:r>
        <w:instrText xml:space="preserve"> TOC \o "1-2" \h \z \u </w:instrText>
      </w:r>
      <w:r>
        <w:rPr>
          <w:caps/>
          <w:sz w:val="24"/>
          <w:szCs w:val="24"/>
        </w:rPr>
        <w:fldChar w:fldCharType="separate"/>
      </w:r>
      <w:hyperlink w:anchor="_Toc232865414" w:history="1">
        <w:r w:rsidR="00971B7E" w:rsidRPr="00E72545">
          <w:rPr>
            <w:rStyle w:val="Collegamentoipertestuale"/>
            <w:noProof/>
          </w:rPr>
          <w:t>1.</w:t>
        </w:r>
        <w:r w:rsidR="00971B7E">
          <w:rPr>
            <w:rFonts w:asciiTheme="minorHAnsi" w:eastAsiaTheme="minorEastAsia" w:hAnsiTheme="minorHAnsi" w:cstheme="minorBidi"/>
            <w:b w:val="0"/>
            <w:bCs w:val="0"/>
            <w:noProof/>
            <w:kern w:val="2"/>
            <w:sz w:val="24"/>
            <w:szCs w:val="24"/>
            <w:lang w:eastAsia="it-IT"/>
            <w14:ligatures w14:val="standardContextual"/>
          </w:rPr>
          <w:tab/>
        </w:r>
        <w:r w:rsidR="00971B7E" w:rsidRPr="00E72545">
          <w:rPr>
            <w:rStyle w:val="Collegamentoipertestuale"/>
            <w:noProof/>
          </w:rPr>
          <w:t>Executive Summary</w:t>
        </w:r>
        <w:r w:rsidR="00971B7E">
          <w:rPr>
            <w:noProof/>
            <w:webHidden/>
          </w:rPr>
          <w:tab/>
        </w:r>
        <w:r w:rsidR="00971B7E">
          <w:rPr>
            <w:noProof/>
            <w:webHidden/>
          </w:rPr>
          <w:fldChar w:fldCharType="begin"/>
        </w:r>
        <w:r w:rsidR="00971B7E">
          <w:rPr>
            <w:noProof/>
            <w:webHidden/>
          </w:rPr>
          <w:instrText xml:space="preserve"> PAGEREF _Toc232865414 \h </w:instrText>
        </w:r>
        <w:r w:rsidR="00971B7E">
          <w:rPr>
            <w:noProof/>
            <w:webHidden/>
          </w:rPr>
        </w:r>
        <w:r w:rsidR="00971B7E">
          <w:rPr>
            <w:noProof/>
            <w:webHidden/>
          </w:rPr>
          <w:fldChar w:fldCharType="separate"/>
        </w:r>
        <w:r w:rsidR="00971B7E">
          <w:rPr>
            <w:noProof/>
            <w:webHidden/>
          </w:rPr>
          <w:t>3</w:t>
        </w:r>
        <w:r w:rsidR="00971B7E">
          <w:rPr>
            <w:noProof/>
            <w:webHidden/>
          </w:rPr>
          <w:fldChar w:fldCharType="end"/>
        </w:r>
      </w:hyperlink>
    </w:p>
    <w:p w14:paraId="23DA9270" w14:textId="75670D26" w:rsidR="00971B7E" w:rsidRDefault="00971B7E">
      <w:pPr>
        <w:pStyle w:val="Sommario1"/>
        <w:tabs>
          <w:tab w:val="left" w:pos="660"/>
          <w:tab w:val="right" w:leader="dot" w:pos="9792"/>
        </w:tabs>
        <w:rPr>
          <w:rFonts w:asciiTheme="minorHAnsi" w:eastAsiaTheme="minorEastAsia" w:hAnsiTheme="minorHAnsi" w:cstheme="minorBidi"/>
          <w:b w:val="0"/>
          <w:bCs w:val="0"/>
          <w:caps/>
          <w:noProof/>
          <w:kern w:val="2"/>
          <w:sz w:val="24"/>
          <w:szCs w:val="24"/>
          <w:lang w:eastAsia="it-IT"/>
          <w14:ligatures w14:val="standardContextual"/>
        </w:rPr>
      </w:pPr>
      <w:hyperlink w:anchor="_Toc232865415" w:history="1">
        <w:r w:rsidRPr="00E72545">
          <w:rPr>
            <w:rStyle w:val="Collegamentoipertestuale"/>
            <w:noProof/>
          </w:rPr>
          <w:t>2.</w:t>
        </w:r>
        <w:r>
          <w:rPr>
            <w:rFonts w:asciiTheme="minorHAnsi" w:eastAsiaTheme="minorEastAsia" w:hAnsiTheme="minorHAnsi" w:cstheme="minorBidi"/>
            <w:b w:val="0"/>
            <w:bCs w:val="0"/>
            <w:noProof/>
            <w:kern w:val="2"/>
            <w:sz w:val="24"/>
            <w:szCs w:val="24"/>
            <w:lang w:eastAsia="it-IT"/>
            <w14:ligatures w14:val="standardContextual"/>
          </w:rPr>
          <w:tab/>
        </w:r>
        <w:r w:rsidRPr="00E72545">
          <w:rPr>
            <w:rStyle w:val="Collegamentoipertestuale"/>
            <w:noProof/>
          </w:rPr>
          <w:t>Rapporto tecnico-scientifico</w:t>
        </w:r>
        <w:r>
          <w:rPr>
            <w:noProof/>
            <w:webHidden/>
          </w:rPr>
          <w:tab/>
        </w:r>
        <w:r>
          <w:rPr>
            <w:noProof/>
            <w:webHidden/>
          </w:rPr>
          <w:fldChar w:fldCharType="begin"/>
        </w:r>
        <w:r>
          <w:rPr>
            <w:noProof/>
            <w:webHidden/>
          </w:rPr>
          <w:instrText xml:space="preserve"> PAGEREF _Toc232865415 \h </w:instrText>
        </w:r>
        <w:r>
          <w:rPr>
            <w:noProof/>
            <w:webHidden/>
          </w:rPr>
        </w:r>
        <w:r>
          <w:rPr>
            <w:noProof/>
            <w:webHidden/>
          </w:rPr>
          <w:fldChar w:fldCharType="separate"/>
        </w:r>
        <w:r>
          <w:rPr>
            <w:noProof/>
            <w:webHidden/>
          </w:rPr>
          <w:t>3</w:t>
        </w:r>
        <w:r>
          <w:rPr>
            <w:noProof/>
            <w:webHidden/>
          </w:rPr>
          <w:fldChar w:fldCharType="end"/>
        </w:r>
      </w:hyperlink>
    </w:p>
    <w:p w14:paraId="1330A1AA" w14:textId="2AA3D60C" w:rsidR="00971B7E" w:rsidRDefault="00971B7E">
      <w:pPr>
        <w:pStyle w:val="Sommario2"/>
        <w:tabs>
          <w:tab w:val="left" w:pos="660"/>
          <w:tab w:val="right" w:leader="dot" w:pos="9792"/>
        </w:tabs>
        <w:rPr>
          <w:rFonts w:eastAsiaTheme="minorEastAsia" w:cstheme="minorBidi"/>
          <w:b w:val="0"/>
          <w:bCs w:val="0"/>
          <w:noProof/>
          <w:kern w:val="2"/>
          <w:sz w:val="24"/>
          <w:szCs w:val="24"/>
          <w:lang w:eastAsia="it-IT"/>
          <w14:ligatures w14:val="standardContextual"/>
        </w:rPr>
      </w:pPr>
      <w:hyperlink w:anchor="_Toc232865416" w:history="1">
        <w:r w:rsidRPr="00E72545">
          <w:rPr>
            <w:rStyle w:val="Collegamentoipertestuale"/>
            <w:noProof/>
          </w:rPr>
          <w:t>2.1.</w:t>
        </w:r>
        <w:r>
          <w:rPr>
            <w:rFonts w:eastAsiaTheme="minorEastAsia" w:cstheme="minorBidi"/>
            <w:b w:val="0"/>
            <w:bCs w:val="0"/>
            <w:noProof/>
            <w:kern w:val="2"/>
            <w:sz w:val="24"/>
            <w:szCs w:val="24"/>
            <w:lang w:eastAsia="it-IT"/>
            <w14:ligatures w14:val="standardContextual"/>
          </w:rPr>
          <w:tab/>
        </w:r>
        <w:r w:rsidRPr="00E72545">
          <w:rPr>
            <w:rStyle w:val="Collegamentoipertestuale"/>
            <w:noProof/>
          </w:rPr>
          <w:t>Attività/WP/Sottosistema</w:t>
        </w:r>
        <w:r>
          <w:rPr>
            <w:noProof/>
            <w:webHidden/>
          </w:rPr>
          <w:tab/>
        </w:r>
        <w:r>
          <w:rPr>
            <w:noProof/>
            <w:webHidden/>
          </w:rPr>
          <w:fldChar w:fldCharType="begin"/>
        </w:r>
        <w:r>
          <w:rPr>
            <w:noProof/>
            <w:webHidden/>
          </w:rPr>
          <w:instrText xml:space="preserve"> PAGEREF _Toc232865416 \h </w:instrText>
        </w:r>
        <w:r>
          <w:rPr>
            <w:noProof/>
            <w:webHidden/>
          </w:rPr>
        </w:r>
        <w:r>
          <w:rPr>
            <w:noProof/>
            <w:webHidden/>
          </w:rPr>
          <w:fldChar w:fldCharType="separate"/>
        </w:r>
        <w:r>
          <w:rPr>
            <w:noProof/>
            <w:webHidden/>
          </w:rPr>
          <w:t>3</w:t>
        </w:r>
        <w:r>
          <w:rPr>
            <w:noProof/>
            <w:webHidden/>
          </w:rPr>
          <w:fldChar w:fldCharType="end"/>
        </w:r>
      </w:hyperlink>
    </w:p>
    <w:p w14:paraId="4BB6BB77" w14:textId="3341C601" w:rsidR="00971B7E" w:rsidRDefault="00971B7E">
      <w:pPr>
        <w:pStyle w:val="Sommario1"/>
        <w:tabs>
          <w:tab w:val="left" w:pos="660"/>
          <w:tab w:val="right" w:leader="dot" w:pos="9792"/>
        </w:tabs>
        <w:rPr>
          <w:rFonts w:asciiTheme="minorHAnsi" w:eastAsiaTheme="minorEastAsia" w:hAnsiTheme="minorHAnsi" w:cstheme="minorBidi"/>
          <w:b w:val="0"/>
          <w:bCs w:val="0"/>
          <w:caps/>
          <w:noProof/>
          <w:kern w:val="2"/>
          <w:sz w:val="24"/>
          <w:szCs w:val="24"/>
          <w:lang w:eastAsia="it-IT"/>
          <w14:ligatures w14:val="standardContextual"/>
        </w:rPr>
      </w:pPr>
      <w:hyperlink w:anchor="_Toc232865417" w:history="1">
        <w:r w:rsidRPr="00E72545">
          <w:rPr>
            <w:rStyle w:val="Collegamentoipertestuale"/>
            <w:noProof/>
          </w:rPr>
          <w:t>3.</w:t>
        </w:r>
        <w:r>
          <w:rPr>
            <w:rFonts w:asciiTheme="minorHAnsi" w:eastAsiaTheme="minorEastAsia" w:hAnsiTheme="minorHAnsi" w:cstheme="minorBidi"/>
            <w:b w:val="0"/>
            <w:bCs w:val="0"/>
            <w:noProof/>
            <w:kern w:val="2"/>
            <w:sz w:val="24"/>
            <w:szCs w:val="24"/>
            <w:lang w:eastAsia="it-IT"/>
            <w14:ligatures w14:val="standardContextual"/>
          </w:rPr>
          <w:tab/>
        </w:r>
        <w:r w:rsidRPr="00E72545">
          <w:rPr>
            <w:rStyle w:val="Collegamentoipertestuale"/>
            <w:noProof/>
          </w:rPr>
          <w:t>Rapporto Gestionale</w:t>
        </w:r>
        <w:r>
          <w:rPr>
            <w:noProof/>
            <w:webHidden/>
          </w:rPr>
          <w:tab/>
        </w:r>
        <w:r>
          <w:rPr>
            <w:noProof/>
            <w:webHidden/>
          </w:rPr>
          <w:fldChar w:fldCharType="begin"/>
        </w:r>
        <w:r>
          <w:rPr>
            <w:noProof/>
            <w:webHidden/>
          </w:rPr>
          <w:instrText xml:space="preserve"> PAGEREF _Toc232865417 \h </w:instrText>
        </w:r>
        <w:r>
          <w:rPr>
            <w:noProof/>
            <w:webHidden/>
          </w:rPr>
        </w:r>
        <w:r>
          <w:rPr>
            <w:noProof/>
            <w:webHidden/>
          </w:rPr>
          <w:fldChar w:fldCharType="separate"/>
        </w:r>
        <w:r>
          <w:rPr>
            <w:noProof/>
            <w:webHidden/>
          </w:rPr>
          <w:t>4</w:t>
        </w:r>
        <w:r>
          <w:rPr>
            <w:noProof/>
            <w:webHidden/>
          </w:rPr>
          <w:fldChar w:fldCharType="end"/>
        </w:r>
      </w:hyperlink>
    </w:p>
    <w:p w14:paraId="3C42B3B9" w14:textId="651BAD00" w:rsidR="00971B7E" w:rsidRDefault="00971B7E">
      <w:pPr>
        <w:pStyle w:val="Sommario2"/>
        <w:tabs>
          <w:tab w:val="left" w:pos="660"/>
          <w:tab w:val="right" w:leader="dot" w:pos="9792"/>
        </w:tabs>
        <w:rPr>
          <w:rFonts w:eastAsiaTheme="minorEastAsia" w:cstheme="minorBidi"/>
          <w:b w:val="0"/>
          <w:bCs w:val="0"/>
          <w:noProof/>
          <w:kern w:val="2"/>
          <w:sz w:val="24"/>
          <w:szCs w:val="24"/>
          <w:lang w:eastAsia="it-IT"/>
          <w14:ligatures w14:val="standardContextual"/>
        </w:rPr>
      </w:pPr>
      <w:hyperlink w:anchor="_Toc232865418" w:history="1">
        <w:r w:rsidRPr="00E72545">
          <w:rPr>
            <w:rStyle w:val="Collegamentoipertestuale"/>
            <w:noProof/>
          </w:rPr>
          <w:t>3.1.</w:t>
        </w:r>
        <w:r>
          <w:rPr>
            <w:rFonts w:eastAsiaTheme="minorEastAsia" w:cstheme="minorBidi"/>
            <w:b w:val="0"/>
            <w:bCs w:val="0"/>
            <w:noProof/>
            <w:kern w:val="2"/>
            <w:sz w:val="24"/>
            <w:szCs w:val="24"/>
            <w:lang w:eastAsia="it-IT"/>
            <w14:ligatures w14:val="standardContextual"/>
          </w:rPr>
          <w:tab/>
        </w:r>
        <w:r w:rsidRPr="00E72545">
          <w:rPr>
            <w:rStyle w:val="Collegamentoipertestuale"/>
            <w:noProof/>
          </w:rPr>
          <w:t>Risorse Umane</w:t>
        </w:r>
        <w:r>
          <w:rPr>
            <w:noProof/>
            <w:webHidden/>
          </w:rPr>
          <w:tab/>
        </w:r>
        <w:r>
          <w:rPr>
            <w:noProof/>
            <w:webHidden/>
          </w:rPr>
          <w:fldChar w:fldCharType="begin"/>
        </w:r>
        <w:r>
          <w:rPr>
            <w:noProof/>
            <w:webHidden/>
          </w:rPr>
          <w:instrText xml:space="preserve"> PAGEREF _Toc232865418 \h </w:instrText>
        </w:r>
        <w:r>
          <w:rPr>
            <w:noProof/>
            <w:webHidden/>
          </w:rPr>
        </w:r>
        <w:r>
          <w:rPr>
            <w:noProof/>
            <w:webHidden/>
          </w:rPr>
          <w:fldChar w:fldCharType="separate"/>
        </w:r>
        <w:r>
          <w:rPr>
            <w:noProof/>
            <w:webHidden/>
          </w:rPr>
          <w:t>4</w:t>
        </w:r>
        <w:r>
          <w:rPr>
            <w:noProof/>
            <w:webHidden/>
          </w:rPr>
          <w:fldChar w:fldCharType="end"/>
        </w:r>
      </w:hyperlink>
    </w:p>
    <w:p w14:paraId="65F5A4D5" w14:textId="3DA3DB35" w:rsidR="00971B7E" w:rsidRDefault="00971B7E">
      <w:pPr>
        <w:pStyle w:val="Sommario2"/>
        <w:tabs>
          <w:tab w:val="left" w:pos="660"/>
          <w:tab w:val="right" w:leader="dot" w:pos="9792"/>
        </w:tabs>
        <w:rPr>
          <w:rFonts w:eastAsiaTheme="minorEastAsia" w:cstheme="minorBidi"/>
          <w:b w:val="0"/>
          <w:bCs w:val="0"/>
          <w:noProof/>
          <w:kern w:val="2"/>
          <w:sz w:val="24"/>
          <w:szCs w:val="24"/>
          <w:lang w:eastAsia="it-IT"/>
          <w14:ligatures w14:val="standardContextual"/>
        </w:rPr>
      </w:pPr>
      <w:hyperlink w:anchor="_Toc232865419" w:history="1">
        <w:r w:rsidRPr="00E72545">
          <w:rPr>
            <w:rStyle w:val="Collegamentoipertestuale"/>
            <w:noProof/>
          </w:rPr>
          <w:t>3.2.</w:t>
        </w:r>
        <w:r>
          <w:rPr>
            <w:rFonts w:eastAsiaTheme="minorEastAsia" w:cstheme="minorBidi"/>
            <w:b w:val="0"/>
            <w:bCs w:val="0"/>
            <w:noProof/>
            <w:kern w:val="2"/>
            <w:sz w:val="24"/>
            <w:szCs w:val="24"/>
            <w:lang w:eastAsia="it-IT"/>
            <w14:ligatures w14:val="standardContextual"/>
          </w:rPr>
          <w:tab/>
        </w:r>
        <w:r w:rsidRPr="00E72545">
          <w:rPr>
            <w:rStyle w:val="Collegamentoipertestuale"/>
            <w:noProof/>
          </w:rPr>
          <w:t>Risorse economiche</w:t>
        </w:r>
        <w:r>
          <w:rPr>
            <w:noProof/>
            <w:webHidden/>
          </w:rPr>
          <w:tab/>
        </w:r>
        <w:r>
          <w:rPr>
            <w:noProof/>
            <w:webHidden/>
          </w:rPr>
          <w:fldChar w:fldCharType="begin"/>
        </w:r>
        <w:r>
          <w:rPr>
            <w:noProof/>
            <w:webHidden/>
          </w:rPr>
          <w:instrText xml:space="preserve"> PAGEREF _Toc232865419 \h </w:instrText>
        </w:r>
        <w:r>
          <w:rPr>
            <w:noProof/>
            <w:webHidden/>
          </w:rPr>
        </w:r>
        <w:r>
          <w:rPr>
            <w:noProof/>
            <w:webHidden/>
          </w:rPr>
          <w:fldChar w:fldCharType="separate"/>
        </w:r>
        <w:r>
          <w:rPr>
            <w:noProof/>
            <w:webHidden/>
          </w:rPr>
          <w:t>4</w:t>
        </w:r>
        <w:r>
          <w:rPr>
            <w:noProof/>
            <w:webHidden/>
          </w:rPr>
          <w:fldChar w:fldCharType="end"/>
        </w:r>
      </w:hyperlink>
    </w:p>
    <w:p w14:paraId="1BC17D69" w14:textId="48A93853" w:rsidR="00971B7E" w:rsidRDefault="00971B7E">
      <w:pPr>
        <w:pStyle w:val="Sommario2"/>
        <w:tabs>
          <w:tab w:val="left" w:pos="660"/>
          <w:tab w:val="right" w:leader="dot" w:pos="9792"/>
        </w:tabs>
        <w:rPr>
          <w:rFonts w:eastAsiaTheme="minorEastAsia" w:cstheme="minorBidi"/>
          <w:b w:val="0"/>
          <w:bCs w:val="0"/>
          <w:noProof/>
          <w:kern w:val="2"/>
          <w:sz w:val="24"/>
          <w:szCs w:val="24"/>
          <w:lang w:eastAsia="it-IT"/>
          <w14:ligatures w14:val="standardContextual"/>
        </w:rPr>
      </w:pPr>
      <w:hyperlink w:anchor="_Toc232865420" w:history="1">
        <w:r w:rsidRPr="00E72545">
          <w:rPr>
            <w:rStyle w:val="Collegamentoipertestuale"/>
            <w:noProof/>
          </w:rPr>
          <w:t>3.3.</w:t>
        </w:r>
        <w:r>
          <w:rPr>
            <w:rFonts w:eastAsiaTheme="minorEastAsia" w:cstheme="minorBidi"/>
            <w:b w:val="0"/>
            <w:bCs w:val="0"/>
            <w:noProof/>
            <w:kern w:val="2"/>
            <w:sz w:val="24"/>
            <w:szCs w:val="24"/>
            <w:lang w:eastAsia="it-IT"/>
            <w14:ligatures w14:val="standardContextual"/>
          </w:rPr>
          <w:tab/>
        </w:r>
        <w:r w:rsidRPr="00E72545">
          <w:rPr>
            <w:rStyle w:val="Collegamentoipertestuale"/>
            <w:noProof/>
          </w:rPr>
          <w:t>Risorse di calcolo</w:t>
        </w:r>
        <w:r>
          <w:rPr>
            <w:noProof/>
            <w:webHidden/>
          </w:rPr>
          <w:tab/>
        </w:r>
        <w:r>
          <w:rPr>
            <w:noProof/>
            <w:webHidden/>
          </w:rPr>
          <w:fldChar w:fldCharType="begin"/>
        </w:r>
        <w:r>
          <w:rPr>
            <w:noProof/>
            <w:webHidden/>
          </w:rPr>
          <w:instrText xml:space="preserve"> PAGEREF _Toc232865420 \h </w:instrText>
        </w:r>
        <w:r>
          <w:rPr>
            <w:noProof/>
            <w:webHidden/>
          </w:rPr>
        </w:r>
        <w:r>
          <w:rPr>
            <w:noProof/>
            <w:webHidden/>
          </w:rPr>
          <w:fldChar w:fldCharType="separate"/>
        </w:r>
        <w:r>
          <w:rPr>
            <w:noProof/>
            <w:webHidden/>
          </w:rPr>
          <w:t>4</w:t>
        </w:r>
        <w:r>
          <w:rPr>
            <w:noProof/>
            <w:webHidden/>
          </w:rPr>
          <w:fldChar w:fldCharType="end"/>
        </w:r>
      </w:hyperlink>
    </w:p>
    <w:p w14:paraId="68F4EC8D" w14:textId="78871245" w:rsidR="00971B7E" w:rsidRDefault="00971B7E">
      <w:pPr>
        <w:pStyle w:val="Sommario1"/>
        <w:tabs>
          <w:tab w:val="left" w:pos="660"/>
          <w:tab w:val="right" w:leader="dot" w:pos="9792"/>
        </w:tabs>
        <w:rPr>
          <w:rFonts w:asciiTheme="minorHAnsi" w:eastAsiaTheme="minorEastAsia" w:hAnsiTheme="minorHAnsi" w:cstheme="minorBidi"/>
          <w:b w:val="0"/>
          <w:bCs w:val="0"/>
          <w:caps/>
          <w:noProof/>
          <w:kern w:val="2"/>
          <w:sz w:val="24"/>
          <w:szCs w:val="24"/>
          <w:lang w:eastAsia="it-IT"/>
          <w14:ligatures w14:val="standardContextual"/>
        </w:rPr>
      </w:pPr>
      <w:hyperlink w:anchor="_Toc232865421" w:history="1">
        <w:r w:rsidRPr="00E72545">
          <w:rPr>
            <w:rStyle w:val="Collegamentoipertestuale"/>
            <w:noProof/>
          </w:rPr>
          <w:t>4.</w:t>
        </w:r>
        <w:r>
          <w:rPr>
            <w:rFonts w:asciiTheme="minorHAnsi" w:eastAsiaTheme="minorEastAsia" w:hAnsiTheme="minorHAnsi" w:cstheme="minorBidi"/>
            <w:b w:val="0"/>
            <w:bCs w:val="0"/>
            <w:noProof/>
            <w:kern w:val="2"/>
            <w:sz w:val="24"/>
            <w:szCs w:val="24"/>
            <w:lang w:eastAsia="it-IT"/>
            <w14:ligatures w14:val="standardContextual"/>
          </w:rPr>
          <w:tab/>
        </w:r>
        <w:r w:rsidRPr="00E72545">
          <w:rPr>
            <w:rStyle w:val="Collegamentoipertestuale"/>
            <w:noProof/>
          </w:rPr>
          <w:t>Pianificazione e Milestones</w:t>
        </w:r>
        <w:r>
          <w:rPr>
            <w:noProof/>
            <w:webHidden/>
          </w:rPr>
          <w:tab/>
        </w:r>
        <w:r>
          <w:rPr>
            <w:noProof/>
            <w:webHidden/>
          </w:rPr>
          <w:fldChar w:fldCharType="begin"/>
        </w:r>
        <w:r>
          <w:rPr>
            <w:noProof/>
            <w:webHidden/>
          </w:rPr>
          <w:instrText xml:space="preserve"> PAGEREF _Toc232865421 \h </w:instrText>
        </w:r>
        <w:r>
          <w:rPr>
            <w:noProof/>
            <w:webHidden/>
          </w:rPr>
        </w:r>
        <w:r>
          <w:rPr>
            <w:noProof/>
            <w:webHidden/>
          </w:rPr>
          <w:fldChar w:fldCharType="separate"/>
        </w:r>
        <w:r>
          <w:rPr>
            <w:noProof/>
            <w:webHidden/>
          </w:rPr>
          <w:t>4</w:t>
        </w:r>
        <w:r>
          <w:rPr>
            <w:noProof/>
            <w:webHidden/>
          </w:rPr>
          <w:fldChar w:fldCharType="end"/>
        </w:r>
      </w:hyperlink>
    </w:p>
    <w:p w14:paraId="1723BB09" w14:textId="2EB98982" w:rsidR="00971B7E" w:rsidRDefault="00971B7E">
      <w:pPr>
        <w:pStyle w:val="Sommario2"/>
        <w:tabs>
          <w:tab w:val="left" w:pos="660"/>
          <w:tab w:val="right" w:leader="dot" w:pos="9792"/>
        </w:tabs>
        <w:rPr>
          <w:rFonts w:eastAsiaTheme="minorEastAsia" w:cstheme="minorBidi"/>
          <w:b w:val="0"/>
          <w:bCs w:val="0"/>
          <w:noProof/>
          <w:kern w:val="2"/>
          <w:sz w:val="24"/>
          <w:szCs w:val="24"/>
          <w:lang w:eastAsia="it-IT"/>
          <w14:ligatures w14:val="standardContextual"/>
        </w:rPr>
      </w:pPr>
      <w:hyperlink w:anchor="_Toc232865422" w:history="1">
        <w:r w:rsidRPr="00E72545">
          <w:rPr>
            <w:rStyle w:val="Collegamentoipertestuale"/>
            <w:noProof/>
          </w:rPr>
          <w:t>4.1.</w:t>
        </w:r>
        <w:r>
          <w:rPr>
            <w:rFonts w:eastAsiaTheme="minorEastAsia" w:cstheme="minorBidi"/>
            <w:b w:val="0"/>
            <w:bCs w:val="0"/>
            <w:noProof/>
            <w:kern w:val="2"/>
            <w:sz w:val="24"/>
            <w:szCs w:val="24"/>
            <w:lang w:eastAsia="it-IT"/>
            <w14:ligatures w14:val="standardContextual"/>
          </w:rPr>
          <w:tab/>
        </w:r>
        <w:r w:rsidRPr="00E72545">
          <w:rPr>
            <w:rStyle w:val="Collegamentoipertestuale"/>
            <w:noProof/>
          </w:rPr>
          <w:t>Stato delle milestones annuali in corso</w:t>
        </w:r>
        <w:r>
          <w:rPr>
            <w:noProof/>
            <w:webHidden/>
          </w:rPr>
          <w:tab/>
        </w:r>
        <w:r>
          <w:rPr>
            <w:noProof/>
            <w:webHidden/>
          </w:rPr>
          <w:fldChar w:fldCharType="begin"/>
        </w:r>
        <w:r>
          <w:rPr>
            <w:noProof/>
            <w:webHidden/>
          </w:rPr>
          <w:instrText xml:space="preserve"> PAGEREF _Toc232865422 \h </w:instrText>
        </w:r>
        <w:r>
          <w:rPr>
            <w:noProof/>
            <w:webHidden/>
          </w:rPr>
        </w:r>
        <w:r>
          <w:rPr>
            <w:noProof/>
            <w:webHidden/>
          </w:rPr>
          <w:fldChar w:fldCharType="separate"/>
        </w:r>
        <w:r>
          <w:rPr>
            <w:noProof/>
            <w:webHidden/>
          </w:rPr>
          <w:t>4</w:t>
        </w:r>
        <w:r>
          <w:rPr>
            <w:noProof/>
            <w:webHidden/>
          </w:rPr>
          <w:fldChar w:fldCharType="end"/>
        </w:r>
      </w:hyperlink>
    </w:p>
    <w:p w14:paraId="50CB0BA1" w14:textId="22355BBF" w:rsidR="00971B7E" w:rsidRDefault="00971B7E">
      <w:pPr>
        <w:pStyle w:val="Sommario2"/>
        <w:tabs>
          <w:tab w:val="left" w:pos="660"/>
          <w:tab w:val="right" w:leader="dot" w:pos="9792"/>
        </w:tabs>
        <w:rPr>
          <w:rFonts w:eastAsiaTheme="minorEastAsia" w:cstheme="minorBidi"/>
          <w:b w:val="0"/>
          <w:bCs w:val="0"/>
          <w:noProof/>
          <w:kern w:val="2"/>
          <w:sz w:val="24"/>
          <w:szCs w:val="24"/>
          <w:lang w:eastAsia="it-IT"/>
          <w14:ligatures w14:val="standardContextual"/>
        </w:rPr>
      </w:pPr>
      <w:hyperlink w:anchor="_Toc232865423" w:history="1">
        <w:r w:rsidRPr="00E72545">
          <w:rPr>
            <w:rStyle w:val="Collegamentoipertestuale"/>
            <w:noProof/>
          </w:rPr>
          <w:t>4.2.</w:t>
        </w:r>
        <w:r>
          <w:rPr>
            <w:rFonts w:eastAsiaTheme="minorEastAsia" w:cstheme="minorBidi"/>
            <w:b w:val="0"/>
            <w:bCs w:val="0"/>
            <w:noProof/>
            <w:kern w:val="2"/>
            <w:sz w:val="24"/>
            <w:szCs w:val="24"/>
            <w:lang w:eastAsia="it-IT"/>
            <w14:ligatures w14:val="standardContextual"/>
          </w:rPr>
          <w:tab/>
        </w:r>
        <w:r w:rsidRPr="00E72545">
          <w:rPr>
            <w:rStyle w:val="Collegamentoipertestuale"/>
            <w:noProof/>
          </w:rPr>
          <w:t>Milestones annuali per il prossimo anno</w:t>
        </w:r>
        <w:r>
          <w:rPr>
            <w:noProof/>
            <w:webHidden/>
          </w:rPr>
          <w:tab/>
        </w:r>
        <w:r>
          <w:rPr>
            <w:noProof/>
            <w:webHidden/>
          </w:rPr>
          <w:fldChar w:fldCharType="begin"/>
        </w:r>
        <w:r>
          <w:rPr>
            <w:noProof/>
            <w:webHidden/>
          </w:rPr>
          <w:instrText xml:space="preserve"> PAGEREF _Toc232865423 \h </w:instrText>
        </w:r>
        <w:r>
          <w:rPr>
            <w:noProof/>
            <w:webHidden/>
          </w:rPr>
        </w:r>
        <w:r>
          <w:rPr>
            <w:noProof/>
            <w:webHidden/>
          </w:rPr>
          <w:fldChar w:fldCharType="separate"/>
        </w:r>
        <w:r>
          <w:rPr>
            <w:noProof/>
            <w:webHidden/>
          </w:rPr>
          <w:t>5</w:t>
        </w:r>
        <w:r>
          <w:rPr>
            <w:noProof/>
            <w:webHidden/>
          </w:rPr>
          <w:fldChar w:fldCharType="end"/>
        </w:r>
      </w:hyperlink>
    </w:p>
    <w:p w14:paraId="188A04A5" w14:textId="45723347" w:rsidR="00971B7E" w:rsidRDefault="00971B7E">
      <w:pPr>
        <w:pStyle w:val="Sommario2"/>
        <w:tabs>
          <w:tab w:val="left" w:pos="660"/>
          <w:tab w:val="right" w:leader="dot" w:pos="9792"/>
        </w:tabs>
        <w:rPr>
          <w:rFonts w:eastAsiaTheme="minorEastAsia" w:cstheme="minorBidi"/>
          <w:b w:val="0"/>
          <w:bCs w:val="0"/>
          <w:noProof/>
          <w:kern w:val="2"/>
          <w:sz w:val="24"/>
          <w:szCs w:val="24"/>
          <w:lang w:eastAsia="it-IT"/>
          <w14:ligatures w14:val="standardContextual"/>
        </w:rPr>
      </w:pPr>
      <w:hyperlink w:anchor="_Toc232865424" w:history="1">
        <w:r w:rsidRPr="00E72545">
          <w:rPr>
            <w:rStyle w:val="Collegamentoipertestuale"/>
            <w:noProof/>
          </w:rPr>
          <w:t>4.3.</w:t>
        </w:r>
        <w:r>
          <w:rPr>
            <w:rFonts w:eastAsiaTheme="minorEastAsia" w:cstheme="minorBidi"/>
            <w:b w:val="0"/>
            <w:bCs w:val="0"/>
            <w:noProof/>
            <w:kern w:val="2"/>
            <w:sz w:val="24"/>
            <w:szCs w:val="24"/>
            <w:lang w:eastAsia="it-IT"/>
            <w14:ligatures w14:val="standardContextual"/>
          </w:rPr>
          <w:tab/>
        </w:r>
        <w:r w:rsidRPr="00E72545">
          <w:rPr>
            <w:rStyle w:val="Collegamentoipertestuale"/>
            <w:noProof/>
          </w:rPr>
          <w:t>GANTT semplificato</w:t>
        </w:r>
        <w:r>
          <w:rPr>
            <w:noProof/>
            <w:webHidden/>
          </w:rPr>
          <w:tab/>
        </w:r>
        <w:r>
          <w:rPr>
            <w:noProof/>
            <w:webHidden/>
          </w:rPr>
          <w:fldChar w:fldCharType="begin"/>
        </w:r>
        <w:r>
          <w:rPr>
            <w:noProof/>
            <w:webHidden/>
          </w:rPr>
          <w:instrText xml:space="preserve"> PAGEREF _Toc232865424 \h </w:instrText>
        </w:r>
        <w:r>
          <w:rPr>
            <w:noProof/>
            <w:webHidden/>
          </w:rPr>
        </w:r>
        <w:r>
          <w:rPr>
            <w:noProof/>
            <w:webHidden/>
          </w:rPr>
          <w:fldChar w:fldCharType="separate"/>
        </w:r>
        <w:r>
          <w:rPr>
            <w:noProof/>
            <w:webHidden/>
          </w:rPr>
          <w:t>5</w:t>
        </w:r>
        <w:r>
          <w:rPr>
            <w:noProof/>
            <w:webHidden/>
          </w:rPr>
          <w:fldChar w:fldCharType="end"/>
        </w:r>
      </w:hyperlink>
    </w:p>
    <w:p w14:paraId="01E0E9AA" w14:textId="52FF8759" w:rsidR="00971B7E" w:rsidRDefault="00971B7E">
      <w:pPr>
        <w:pStyle w:val="Sommario2"/>
        <w:tabs>
          <w:tab w:val="left" w:pos="660"/>
          <w:tab w:val="right" w:leader="dot" w:pos="9792"/>
        </w:tabs>
        <w:rPr>
          <w:rFonts w:eastAsiaTheme="minorEastAsia" w:cstheme="minorBidi"/>
          <w:b w:val="0"/>
          <w:bCs w:val="0"/>
          <w:noProof/>
          <w:kern w:val="2"/>
          <w:sz w:val="24"/>
          <w:szCs w:val="24"/>
          <w:lang w:eastAsia="it-IT"/>
          <w14:ligatures w14:val="standardContextual"/>
        </w:rPr>
      </w:pPr>
      <w:hyperlink w:anchor="_Toc232865425" w:history="1">
        <w:r w:rsidRPr="00E72545">
          <w:rPr>
            <w:rStyle w:val="Collegamentoipertestuale"/>
            <w:noProof/>
          </w:rPr>
          <w:t>4.4.</w:t>
        </w:r>
        <w:r>
          <w:rPr>
            <w:rFonts w:eastAsiaTheme="minorEastAsia" w:cstheme="minorBidi"/>
            <w:b w:val="0"/>
            <w:bCs w:val="0"/>
            <w:noProof/>
            <w:kern w:val="2"/>
            <w:sz w:val="24"/>
            <w:szCs w:val="24"/>
            <w:lang w:eastAsia="it-IT"/>
            <w14:ligatures w14:val="standardContextual"/>
          </w:rPr>
          <w:tab/>
        </w:r>
        <w:r w:rsidRPr="00E72545">
          <w:rPr>
            <w:rStyle w:val="Collegamentoipertestuale"/>
            <w:noProof/>
          </w:rPr>
          <w:t>Stato di rischio del progetto</w:t>
        </w:r>
        <w:r>
          <w:rPr>
            <w:noProof/>
            <w:webHidden/>
          </w:rPr>
          <w:tab/>
        </w:r>
        <w:r>
          <w:rPr>
            <w:noProof/>
            <w:webHidden/>
          </w:rPr>
          <w:fldChar w:fldCharType="begin"/>
        </w:r>
        <w:r>
          <w:rPr>
            <w:noProof/>
            <w:webHidden/>
          </w:rPr>
          <w:instrText xml:space="preserve"> PAGEREF _Toc232865425 \h </w:instrText>
        </w:r>
        <w:r>
          <w:rPr>
            <w:noProof/>
            <w:webHidden/>
          </w:rPr>
        </w:r>
        <w:r>
          <w:rPr>
            <w:noProof/>
            <w:webHidden/>
          </w:rPr>
          <w:fldChar w:fldCharType="separate"/>
        </w:r>
        <w:r>
          <w:rPr>
            <w:noProof/>
            <w:webHidden/>
          </w:rPr>
          <w:t>5</w:t>
        </w:r>
        <w:r>
          <w:rPr>
            <w:noProof/>
            <w:webHidden/>
          </w:rPr>
          <w:fldChar w:fldCharType="end"/>
        </w:r>
      </w:hyperlink>
    </w:p>
    <w:p w14:paraId="2C70C952" w14:textId="64FC6ADF" w:rsidR="00971B7E" w:rsidRDefault="00971B7E">
      <w:pPr>
        <w:pStyle w:val="Sommario1"/>
        <w:tabs>
          <w:tab w:val="left" w:pos="660"/>
          <w:tab w:val="right" w:leader="dot" w:pos="9792"/>
        </w:tabs>
        <w:rPr>
          <w:rFonts w:asciiTheme="minorHAnsi" w:eastAsiaTheme="minorEastAsia" w:hAnsiTheme="minorHAnsi" w:cstheme="minorBidi"/>
          <w:b w:val="0"/>
          <w:bCs w:val="0"/>
          <w:caps/>
          <w:noProof/>
          <w:kern w:val="2"/>
          <w:sz w:val="24"/>
          <w:szCs w:val="24"/>
          <w:lang w:eastAsia="it-IT"/>
          <w14:ligatures w14:val="standardContextual"/>
        </w:rPr>
      </w:pPr>
      <w:hyperlink w:anchor="_Toc232865426" w:history="1">
        <w:r w:rsidRPr="00E72545">
          <w:rPr>
            <w:rStyle w:val="Collegamentoipertestuale"/>
            <w:noProof/>
          </w:rPr>
          <w:t>5.</w:t>
        </w:r>
        <w:r>
          <w:rPr>
            <w:rFonts w:asciiTheme="minorHAnsi" w:eastAsiaTheme="minorEastAsia" w:hAnsiTheme="minorHAnsi" w:cstheme="minorBidi"/>
            <w:b w:val="0"/>
            <w:bCs w:val="0"/>
            <w:noProof/>
            <w:kern w:val="2"/>
            <w:sz w:val="24"/>
            <w:szCs w:val="24"/>
            <w:lang w:eastAsia="it-IT"/>
            <w14:ligatures w14:val="standardContextual"/>
          </w:rPr>
          <w:tab/>
        </w:r>
        <w:r w:rsidRPr="00E72545">
          <w:rPr>
            <w:rStyle w:val="Collegamentoipertestuale"/>
            <w:noProof/>
          </w:rPr>
          <w:t>Altre informazioni/richieste</w:t>
        </w:r>
        <w:r>
          <w:rPr>
            <w:noProof/>
            <w:webHidden/>
          </w:rPr>
          <w:tab/>
        </w:r>
        <w:r>
          <w:rPr>
            <w:noProof/>
            <w:webHidden/>
          </w:rPr>
          <w:fldChar w:fldCharType="begin"/>
        </w:r>
        <w:r>
          <w:rPr>
            <w:noProof/>
            <w:webHidden/>
          </w:rPr>
          <w:instrText xml:space="preserve"> PAGEREF _Toc232865426 \h </w:instrText>
        </w:r>
        <w:r>
          <w:rPr>
            <w:noProof/>
            <w:webHidden/>
          </w:rPr>
        </w:r>
        <w:r>
          <w:rPr>
            <w:noProof/>
            <w:webHidden/>
          </w:rPr>
          <w:fldChar w:fldCharType="separate"/>
        </w:r>
        <w:r>
          <w:rPr>
            <w:noProof/>
            <w:webHidden/>
          </w:rPr>
          <w:t>5</w:t>
        </w:r>
        <w:r>
          <w:rPr>
            <w:noProof/>
            <w:webHidden/>
          </w:rPr>
          <w:fldChar w:fldCharType="end"/>
        </w:r>
      </w:hyperlink>
    </w:p>
    <w:p w14:paraId="5A13C55B" w14:textId="7DE808DB" w:rsidR="004E5EC6" w:rsidRDefault="00AC714C">
      <w:pPr>
        <w:pStyle w:val="Sommario2"/>
        <w:sectPr w:rsidR="004E5EC6" w:rsidSect="008E468C">
          <w:footerReference w:type="default" r:id="rId9"/>
          <w:pgSz w:w="11900" w:h="16840"/>
          <w:pgMar w:top="1588" w:right="964" w:bottom="964" w:left="1134" w:header="612" w:footer="782" w:gutter="0"/>
          <w:pgNumType w:start="2"/>
          <w:cols w:space="720"/>
        </w:sectPr>
      </w:pPr>
      <w:r>
        <w:fldChar w:fldCharType="end"/>
      </w:r>
    </w:p>
    <w:p w14:paraId="5A13C55C" w14:textId="5F58ABA2" w:rsidR="004E5EC6" w:rsidRDefault="004E5EC6" w:rsidP="00063DE1">
      <w:pPr>
        <w:pStyle w:val="Corpotesto"/>
      </w:pPr>
    </w:p>
    <w:p w14:paraId="5A13C55D" w14:textId="77777777" w:rsidR="004E5EC6" w:rsidRDefault="004E5EC6" w:rsidP="00063DE1">
      <w:pPr>
        <w:pStyle w:val="Corpotesto"/>
      </w:pPr>
    </w:p>
    <w:p w14:paraId="72E44E34" w14:textId="77777777" w:rsidR="00B05776" w:rsidRPr="00B05776" w:rsidRDefault="00A85773" w:rsidP="000D5E8D">
      <w:pPr>
        <w:pStyle w:val="Titolo1"/>
        <w:numPr>
          <w:ilvl w:val="0"/>
          <w:numId w:val="19"/>
        </w:numPr>
        <w:rPr>
          <w:sz w:val="24"/>
          <w:szCs w:val="24"/>
        </w:rPr>
      </w:pPr>
      <w:bookmarkStart w:id="0" w:name="_TOC_250004"/>
      <w:bookmarkStart w:id="1" w:name="_Toc232865414"/>
      <w:bookmarkStart w:id="2" w:name="_Toc228970595"/>
      <w:bookmarkStart w:id="3" w:name="_Toc228970658"/>
      <w:bookmarkEnd w:id="0"/>
      <w:r w:rsidRPr="006F68F8">
        <w:t xml:space="preserve">Executive </w:t>
      </w:r>
      <w:proofErr w:type="spellStart"/>
      <w:r w:rsidRPr="006F68F8">
        <w:t>Summary</w:t>
      </w:r>
      <w:bookmarkEnd w:id="1"/>
      <w:proofErr w:type="spellEnd"/>
      <w:r w:rsidRPr="006F68F8">
        <w:t xml:space="preserve"> </w:t>
      </w:r>
    </w:p>
    <w:p w14:paraId="36D49197" w14:textId="54821FCF" w:rsidR="00671BD8" w:rsidRPr="00657561" w:rsidRDefault="004E2611" w:rsidP="00063DE1">
      <w:pPr>
        <w:pStyle w:val="Corpotesto"/>
        <w:rPr>
          <w:b/>
          <w:bCs/>
        </w:rPr>
      </w:pPr>
      <w:r w:rsidRPr="00B05776">
        <w:rPr>
          <w:rStyle w:val="CorpotestoCarattere"/>
          <w:b/>
          <w:bCs/>
        </w:rPr>
        <w:t xml:space="preserve">(max </w:t>
      </w:r>
      <w:r w:rsidR="000D56FA">
        <w:rPr>
          <w:rStyle w:val="CorpotestoCarattere"/>
          <w:b/>
          <w:bCs/>
        </w:rPr>
        <w:t>4000</w:t>
      </w:r>
      <w:r w:rsidRPr="00B05776">
        <w:rPr>
          <w:rStyle w:val="CorpotestoCarattere"/>
          <w:b/>
          <w:bCs/>
        </w:rPr>
        <w:t xml:space="preserve"> </w:t>
      </w:r>
      <w:r w:rsidR="000D56FA">
        <w:rPr>
          <w:rStyle w:val="CorpotestoCarattere"/>
          <w:b/>
          <w:bCs/>
        </w:rPr>
        <w:t>caratteri</w:t>
      </w:r>
      <w:r w:rsidRPr="00B05776">
        <w:rPr>
          <w:rStyle w:val="CorpotestoCarattere"/>
          <w:b/>
          <w:bCs/>
        </w:rPr>
        <w:t>)</w:t>
      </w:r>
      <w:bookmarkEnd w:id="2"/>
      <w:bookmarkEnd w:id="3"/>
    </w:p>
    <w:p w14:paraId="0BB634C2" w14:textId="77777777" w:rsidR="00442DB8" w:rsidRPr="00442DB8" w:rsidRDefault="00442DB8" w:rsidP="00063DE1">
      <w:pPr>
        <w:pStyle w:val="Corpotesto"/>
      </w:pPr>
      <w:r w:rsidRPr="00442DB8">
        <w:t xml:space="preserve">L’Executive </w:t>
      </w:r>
      <w:proofErr w:type="spellStart"/>
      <w:r w:rsidRPr="00442DB8">
        <w:t>Summary</w:t>
      </w:r>
      <w:proofErr w:type="spellEnd"/>
      <w:r w:rsidRPr="00442DB8">
        <w:t xml:space="preserve"> fornisce una sintesi autonoma dello stato del progetto, consentendo alla Commissione una valutazione rapida. Deve includere contesto e obiettivi generali, principali avanzamenti del periodo, stato delle milestones chiave, eventuali criticità rilevanti e possibili decisioni richieste. Non devono essere inseriti dettagli tecnici, risultati minori o descrizioni WP per WP.</w:t>
      </w:r>
    </w:p>
    <w:p w14:paraId="5A13C561" w14:textId="77777777" w:rsidR="004E5EC6" w:rsidRPr="00CA1E90" w:rsidRDefault="004E5EC6" w:rsidP="00063DE1">
      <w:pPr>
        <w:pStyle w:val="Corpotesto"/>
      </w:pPr>
    </w:p>
    <w:p w14:paraId="7AA9A767" w14:textId="7FD72AA7" w:rsidR="00657561" w:rsidRPr="00657561" w:rsidRDefault="00CE4F43" w:rsidP="00657561">
      <w:pPr>
        <w:pStyle w:val="Titolo1"/>
      </w:pPr>
      <w:bookmarkStart w:id="4" w:name="_TOC_250003"/>
      <w:bookmarkStart w:id="5" w:name="_Toc228970596"/>
      <w:bookmarkStart w:id="6" w:name="_Toc228970659"/>
      <w:bookmarkStart w:id="7" w:name="_Toc232865415"/>
      <w:r w:rsidRPr="006F68F8">
        <w:t>Rapporto tecnico-</w:t>
      </w:r>
      <w:bookmarkEnd w:id="4"/>
      <w:r w:rsidRPr="006F68F8">
        <w:t>scientifico</w:t>
      </w:r>
      <w:bookmarkEnd w:id="5"/>
      <w:bookmarkEnd w:id="6"/>
      <w:bookmarkEnd w:id="7"/>
    </w:p>
    <w:p w14:paraId="1AA64B30" w14:textId="3870AA93" w:rsidR="005722C5" w:rsidRPr="00E45530" w:rsidRDefault="005722C5" w:rsidP="00063DE1">
      <w:pPr>
        <w:pStyle w:val="Corpotesto"/>
        <w:rPr>
          <w:lang w:eastAsia="it-IT"/>
        </w:rPr>
      </w:pPr>
      <w:bookmarkStart w:id="8" w:name="_Toc228970597"/>
      <w:bookmarkStart w:id="9" w:name="_Toc228970660"/>
      <w:r w:rsidRPr="00E45530">
        <w:rPr>
          <w:lang w:eastAsia="it-IT"/>
        </w:rPr>
        <w:t>Il rapporto tecnico-scientifico è organizzato per attività</w:t>
      </w:r>
      <w:r w:rsidR="00E53442" w:rsidRPr="00E45530">
        <w:rPr>
          <w:lang w:eastAsia="it-IT"/>
        </w:rPr>
        <w:t xml:space="preserve">, </w:t>
      </w:r>
      <w:r w:rsidRPr="00E45530">
        <w:rPr>
          <w:lang w:eastAsia="it-IT"/>
        </w:rPr>
        <w:t>Work Package</w:t>
      </w:r>
      <w:r w:rsidR="007D1411" w:rsidRPr="00E45530">
        <w:rPr>
          <w:lang w:eastAsia="it-IT"/>
        </w:rPr>
        <w:t>s</w:t>
      </w:r>
      <w:r w:rsidR="00E53442" w:rsidRPr="00E45530">
        <w:rPr>
          <w:lang w:eastAsia="it-IT"/>
        </w:rPr>
        <w:t xml:space="preserve"> o sottosistemi a seconda di come è meglio presentare l’attività secondo il giudizio del RN</w:t>
      </w:r>
      <w:r w:rsidRPr="00E45530">
        <w:rPr>
          <w:lang w:eastAsia="it-IT"/>
        </w:rPr>
        <w:t>. Per ciascuna attività devono essere riportati in modo chiaro, sintetico e non ambiguo: l’obiettivo dell’attività (cosa si intende realizzare), le attività svolte nel periodo di riferimento (cosa è stato fatto), i risultati ottenuti (output concreti e verificabili) e gli eventuali problemi o criticità (limitazioni e azioni di mitigazione). Le informazioni devono essere coerenti con il periodo di riferimento del report, evitando sovrapposizioni tra le sezioni e separando chiaramente fatti, risultati e criticità.</w:t>
      </w:r>
    </w:p>
    <w:p w14:paraId="05AF2CB6" w14:textId="34506C39" w:rsidR="00FB55CE" w:rsidRPr="005722C5" w:rsidRDefault="00FB55CE" w:rsidP="00063DE1">
      <w:pPr>
        <w:pStyle w:val="Corpotesto"/>
        <w:rPr>
          <w:lang w:eastAsia="it-IT"/>
        </w:rPr>
      </w:pPr>
      <w:r w:rsidRPr="00E45530">
        <w:rPr>
          <w:lang w:eastAsia="it-IT"/>
        </w:rPr>
        <w:t xml:space="preserve">E’ possibile inserire qui una descrizione di come </w:t>
      </w:r>
      <w:r w:rsidR="00BE4ACC" w:rsidRPr="00E45530">
        <w:rPr>
          <w:lang w:eastAsia="it-IT"/>
        </w:rPr>
        <w:t>è</w:t>
      </w:r>
      <w:r w:rsidR="000A5E99" w:rsidRPr="00E45530">
        <w:rPr>
          <w:lang w:eastAsia="it-IT"/>
        </w:rPr>
        <w:t xml:space="preserve"> </w:t>
      </w:r>
      <w:r w:rsidR="00CB7603" w:rsidRPr="00E45530">
        <w:rPr>
          <w:lang w:eastAsia="it-IT"/>
        </w:rPr>
        <w:t xml:space="preserve">organizzato il </w:t>
      </w:r>
      <w:r w:rsidR="000A5E99" w:rsidRPr="00E45530">
        <w:rPr>
          <w:lang w:eastAsia="it-IT"/>
        </w:rPr>
        <w:t>paragrafo</w:t>
      </w:r>
    </w:p>
    <w:p w14:paraId="132CE9D1" w14:textId="77777777" w:rsidR="00D64FBC" w:rsidRDefault="009F2CB3" w:rsidP="000D5E8D">
      <w:pPr>
        <w:pStyle w:val="Titolo2"/>
      </w:pPr>
      <w:bookmarkStart w:id="10" w:name="_Toc232865416"/>
      <w:r w:rsidRPr="009F2CB3">
        <w:t>Attività/WP/Sottosistema</w:t>
      </w:r>
      <w:bookmarkEnd w:id="10"/>
      <w:r w:rsidR="004328A5">
        <w:t xml:space="preserve"> </w:t>
      </w:r>
    </w:p>
    <w:p w14:paraId="3CDC2857" w14:textId="2C45EDC1" w:rsidR="00785389" w:rsidRPr="00C9575A" w:rsidRDefault="002C78F2" w:rsidP="00063DE1">
      <w:pPr>
        <w:pStyle w:val="Corpotesto"/>
        <w:rPr>
          <w:b/>
          <w:bCs/>
          <w:color w:val="EE0000"/>
        </w:rPr>
      </w:pPr>
      <w:r w:rsidRPr="00C9575A">
        <w:rPr>
          <w:b/>
          <w:bCs/>
          <w:color w:val="EE0000"/>
        </w:rPr>
        <w:t xml:space="preserve">!Sezione </w:t>
      </w:r>
      <w:r w:rsidR="004328A5" w:rsidRPr="00C9575A">
        <w:rPr>
          <w:b/>
          <w:bCs/>
          <w:color w:val="EE0000"/>
        </w:rPr>
        <w:t>da ripetere per ogni attività</w:t>
      </w:r>
      <w:bookmarkEnd w:id="8"/>
      <w:bookmarkEnd w:id="9"/>
      <w:r w:rsidRPr="00C9575A">
        <w:rPr>
          <w:b/>
          <w:bCs/>
          <w:color w:val="EE0000"/>
        </w:rPr>
        <w:t>/</w:t>
      </w:r>
      <w:proofErr w:type="spellStart"/>
      <w:r w:rsidRPr="00C9575A">
        <w:rPr>
          <w:b/>
          <w:bCs/>
          <w:color w:val="EE0000"/>
        </w:rPr>
        <w:t>wp</w:t>
      </w:r>
      <w:proofErr w:type="spellEnd"/>
      <w:r w:rsidRPr="00C9575A">
        <w:rPr>
          <w:b/>
          <w:bCs/>
          <w:color w:val="EE0000"/>
        </w:rPr>
        <w:t>/sottosistema!</w:t>
      </w:r>
    </w:p>
    <w:p w14:paraId="49A22B69" w14:textId="4593A926" w:rsidR="00785389" w:rsidRPr="00063DE1" w:rsidRDefault="00063DE1" w:rsidP="00063DE1">
      <w:pPr>
        <w:pStyle w:val="Corpotesto"/>
      </w:pPr>
      <w:bookmarkStart w:id="11" w:name="_Toc228970598"/>
      <w:bookmarkStart w:id="12" w:name="_Toc228970661"/>
      <w:bookmarkEnd w:id="11"/>
      <w:bookmarkEnd w:id="12"/>
      <w:r w:rsidRPr="00063DE1">
        <w:t>Indicare le sezioni/gruppi coinvolti nella attività ed eventualmente la persona di riferimento della stessa</w:t>
      </w:r>
    </w:p>
    <w:p w14:paraId="234C585D" w14:textId="77777777" w:rsidR="005722C5" w:rsidRDefault="005F0DB0" w:rsidP="000D5E8D">
      <w:pPr>
        <w:pStyle w:val="Titolo3"/>
      </w:pPr>
      <w:bookmarkStart w:id="13" w:name="_Toc228970599"/>
      <w:bookmarkStart w:id="14" w:name="_Toc228970662"/>
      <w:r w:rsidRPr="00D65661">
        <w:t>Obbiettivo</w:t>
      </w:r>
      <w:r w:rsidR="001C20E4">
        <w:t xml:space="preserve"> </w:t>
      </w:r>
    </w:p>
    <w:p w14:paraId="5233A7C0" w14:textId="4033120D" w:rsidR="00086014" w:rsidRDefault="001C20E4" w:rsidP="00063DE1">
      <w:pPr>
        <w:pStyle w:val="Corpotesto"/>
      </w:pPr>
      <w:r>
        <w:t xml:space="preserve">(max </w:t>
      </w:r>
      <w:r w:rsidR="000D56FA">
        <w:t>2000</w:t>
      </w:r>
      <w:r w:rsidR="00E71C10">
        <w:t xml:space="preserve"> </w:t>
      </w:r>
      <w:r w:rsidR="000D56FA">
        <w:t>caratteri</w:t>
      </w:r>
      <w:r>
        <w:t>)</w:t>
      </w:r>
      <w:bookmarkEnd w:id="13"/>
      <w:bookmarkEnd w:id="14"/>
    </w:p>
    <w:p w14:paraId="3B6B911E" w14:textId="77777777" w:rsidR="006427A5" w:rsidRPr="006427A5" w:rsidRDefault="006427A5" w:rsidP="00063DE1">
      <w:pPr>
        <w:pStyle w:val="Corpotesto"/>
      </w:pPr>
    </w:p>
    <w:p w14:paraId="34077595" w14:textId="77777777" w:rsidR="005722C5" w:rsidRDefault="00D65661" w:rsidP="000D5E8D">
      <w:pPr>
        <w:pStyle w:val="Titolo3"/>
      </w:pPr>
      <w:bookmarkStart w:id="15" w:name="_Toc228970600"/>
      <w:bookmarkStart w:id="16" w:name="_Toc228970663"/>
      <w:r w:rsidRPr="00D65661">
        <w:t xml:space="preserve">Attività Svolta nel periodo di riferimento </w:t>
      </w:r>
    </w:p>
    <w:p w14:paraId="7CA7C7BB" w14:textId="0E65146F" w:rsidR="00D65661" w:rsidRPr="00D65661" w:rsidRDefault="00D65661" w:rsidP="00063DE1">
      <w:pPr>
        <w:pStyle w:val="Corpotesto"/>
      </w:pPr>
      <w:r w:rsidRPr="00D65661">
        <w:t>(max 2000</w:t>
      </w:r>
      <w:r w:rsidR="000D56FA">
        <w:t xml:space="preserve"> caratteri</w:t>
      </w:r>
      <w:r w:rsidRPr="00D65661">
        <w:t>)</w:t>
      </w:r>
      <w:bookmarkEnd w:id="15"/>
      <w:bookmarkEnd w:id="16"/>
    </w:p>
    <w:p w14:paraId="5D30DDD3" w14:textId="77777777" w:rsidR="00CD67C4" w:rsidRDefault="00CD67C4" w:rsidP="00063DE1">
      <w:pPr>
        <w:pStyle w:val="Corpotesto"/>
      </w:pPr>
    </w:p>
    <w:p w14:paraId="4F1A7587" w14:textId="77777777" w:rsidR="005722C5" w:rsidRDefault="00CD67C4" w:rsidP="000D5E8D">
      <w:pPr>
        <w:pStyle w:val="Titolo3"/>
      </w:pPr>
      <w:bookmarkStart w:id="17" w:name="_Toc228970601"/>
      <w:bookmarkStart w:id="18" w:name="_Toc228970664"/>
      <w:r>
        <w:t>Risultati Ottenuti</w:t>
      </w:r>
      <w:r w:rsidRPr="00D65661">
        <w:t xml:space="preserve"> </w:t>
      </w:r>
    </w:p>
    <w:p w14:paraId="39AB81C2" w14:textId="28362349" w:rsidR="00CD67C4" w:rsidRPr="00D65661" w:rsidRDefault="00CD67C4" w:rsidP="00063DE1">
      <w:pPr>
        <w:pStyle w:val="Corpotesto"/>
      </w:pPr>
      <w:r w:rsidRPr="00D65661">
        <w:t>(max 2000</w:t>
      </w:r>
      <w:r w:rsidR="000D56FA">
        <w:t xml:space="preserve"> caratteri</w:t>
      </w:r>
      <w:r w:rsidRPr="00D65661">
        <w:t>)</w:t>
      </w:r>
      <w:bookmarkEnd w:id="17"/>
      <w:bookmarkEnd w:id="18"/>
    </w:p>
    <w:p w14:paraId="4E80AFDB" w14:textId="77777777" w:rsidR="00CD67C4" w:rsidRDefault="00CD67C4" w:rsidP="00063DE1">
      <w:pPr>
        <w:pStyle w:val="Corpotesto"/>
      </w:pPr>
    </w:p>
    <w:p w14:paraId="23D116EF" w14:textId="77777777" w:rsidR="005722C5" w:rsidRDefault="00D01613" w:rsidP="000D5E8D">
      <w:pPr>
        <w:pStyle w:val="Titolo3"/>
      </w:pPr>
      <w:bookmarkStart w:id="19" w:name="_Toc228970602"/>
      <w:bookmarkStart w:id="20" w:name="_Toc228970665"/>
      <w:r>
        <w:t>Problemi, Criticità e Mitigazioni</w:t>
      </w:r>
      <w:r w:rsidRPr="00D65661">
        <w:t xml:space="preserve"> </w:t>
      </w:r>
    </w:p>
    <w:p w14:paraId="7E9DE8E9" w14:textId="1EC65E1E" w:rsidR="00D01613" w:rsidRPr="00D65661" w:rsidRDefault="00D01613" w:rsidP="00063DE1">
      <w:pPr>
        <w:pStyle w:val="Corpotesto"/>
      </w:pPr>
      <w:r w:rsidRPr="00D65661">
        <w:t>(max 2000</w:t>
      </w:r>
      <w:r w:rsidR="000D56FA">
        <w:t xml:space="preserve"> caratteri</w:t>
      </w:r>
      <w:r w:rsidRPr="00D65661">
        <w:t>)</w:t>
      </w:r>
      <w:bookmarkEnd w:id="19"/>
      <w:bookmarkEnd w:id="20"/>
    </w:p>
    <w:p w14:paraId="2ACFAED5" w14:textId="77777777" w:rsidR="00D01613" w:rsidRDefault="00D01613" w:rsidP="00063DE1">
      <w:pPr>
        <w:pStyle w:val="Corpotesto"/>
      </w:pPr>
    </w:p>
    <w:p w14:paraId="4895C6E2" w14:textId="78D22ED8" w:rsidR="00C601E9" w:rsidRDefault="006427A5" w:rsidP="000D5E8D">
      <w:pPr>
        <w:pStyle w:val="Titolo3"/>
      </w:pPr>
      <w:r>
        <w:t xml:space="preserve">Attività </w:t>
      </w:r>
      <w:r w:rsidR="00D64FBC">
        <w:t>future</w:t>
      </w:r>
    </w:p>
    <w:p w14:paraId="77596F45" w14:textId="403386C9" w:rsidR="006427A5" w:rsidRDefault="006427A5" w:rsidP="00063DE1">
      <w:pPr>
        <w:pStyle w:val="Corpotesto"/>
      </w:pPr>
      <w:r>
        <w:t>(max 2000</w:t>
      </w:r>
      <w:r w:rsidR="000D56FA">
        <w:t xml:space="preserve"> caratteri</w:t>
      </w:r>
      <w:r>
        <w:t>)</w:t>
      </w:r>
    </w:p>
    <w:p w14:paraId="2210B588" w14:textId="77777777" w:rsidR="000A5E99" w:rsidRPr="006427A5" w:rsidRDefault="000A5E99" w:rsidP="00063DE1">
      <w:pPr>
        <w:pStyle w:val="Corpotesto"/>
      </w:pPr>
    </w:p>
    <w:p w14:paraId="49ACCE6D" w14:textId="5C860253" w:rsidR="00B76994" w:rsidRDefault="00B76994" w:rsidP="000D5E8D">
      <w:pPr>
        <w:pStyle w:val="Titolo1"/>
      </w:pPr>
      <w:bookmarkStart w:id="21" w:name="_Toc228970609"/>
      <w:bookmarkStart w:id="22" w:name="_Toc228970672"/>
      <w:bookmarkStart w:id="23" w:name="_Toc232865417"/>
      <w:r w:rsidRPr="00814E11">
        <w:lastRenderedPageBreak/>
        <w:t xml:space="preserve">Rapporto </w:t>
      </w:r>
      <w:r>
        <w:t>Gestionale</w:t>
      </w:r>
      <w:bookmarkEnd w:id="21"/>
      <w:bookmarkEnd w:id="22"/>
      <w:bookmarkEnd w:id="23"/>
    </w:p>
    <w:p w14:paraId="4E10111C" w14:textId="77777777" w:rsidR="00CD4D34" w:rsidRDefault="00CD4D34" w:rsidP="00063DE1">
      <w:pPr>
        <w:pStyle w:val="Corpotesto"/>
        <w:rPr>
          <w:lang w:eastAsia="it-IT"/>
        </w:rPr>
      </w:pPr>
      <w:r w:rsidRPr="00CD4D34">
        <w:rPr>
          <w:lang w:eastAsia="it-IT"/>
        </w:rPr>
        <w:t>Il rapporto gestionale fornisce una sintesi strutturata degli aspetti organizzativi, delle risorse e della sostenibilità del progetto. Ha lo scopo di consentire una valutazione della capacità di esecuzione e della solidità complessiva, attraverso l’analisi delle risorse umane, economiche e di calcolo, nonché della loro evoluzione nel tempo. Devono essere evidenziati in modo chiaro eventuali criticità, vincoli o rischi e le relative azioni di mitigazione, mantenendo una separazione netta rispetto agli aspetti tecnico-scientifici.</w:t>
      </w:r>
    </w:p>
    <w:p w14:paraId="5F77FAB9" w14:textId="77777777" w:rsidR="00D517B1" w:rsidRDefault="00D517B1">
      <w:pPr>
        <w:pStyle w:val="Corpotesto"/>
        <w:rPr>
          <w:kern w:val="2"/>
          <w:lang w:eastAsia="it-IT"/>
          <w14:ligatures w14:val="standardContextual"/>
        </w:rPr>
      </w:pPr>
      <w:r>
        <w:t>Il rapporto gestionale è integrato con il file Excel associato al Progress Report.</w:t>
      </w:r>
    </w:p>
    <w:p w14:paraId="3F7DEFBC" w14:textId="77777777" w:rsidR="00B76994" w:rsidRDefault="00B76994" w:rsidP="00063DE1">
      <w:pPr>
        <w:pStyle w:val="Corpotesto"/>
      </w:pPr>
    </w:p>
    <w:p w14:paraId="4152A9DE" w14:textId="77777777" w:rsidR="00454854" w:rsidRDefault="005D3C62" w:rsidP="000D5E8D">
      <w:pPr>
        <w:pStyle w:val="Titolo2"/>
        <w:jc w:val="both"/>
      </w:pPr>
      <w:bookmarkStart w:id="24" w:name="_Toc232865418"/>
      <w:bookmarkStart w:id="25" w:name="_Toc228970610"/>
      <w:bookmarkStart w:id="26" w:name="_Toc228970673"/>
      <w:r>
        <w:t>Risorse Umane</w:t>
      </w:r>
      <w:bookmarkEnd w:id="24"/>
      <w:r>
        <w:t xml:space="preserve"> </w:t>
      </w:r>
    </w:p>
    <w:p w14:paraId="7F7FC64E" w14:textId="6008CDF4" w:rsidR="005D3C62" w:rsidRDefault="005D3C62" w:rsidP="00063DE1">
      <w:pPr>
        <w:pStyle w:val="Corpotesto"/>
      </w:pPr>
      <w:r>
        <w:t xml:space="preserve">(max </w:t>
      </w:r>
      <w:r w:rsidR="00454854">
        <w:t>2</w:t>
      </w:r>
      <w:r>
        <w:t>000</w:t>
      </w:r>
      <w:r w:rsidR="00454854">
        <w:t xml:space="preserve"> caratteri</w:t>
      </w:r>
      <w:r>
        <w:t>)</w:t>
      </w:r>
      <w:bookmarkEnd w:id="25"/>
      <w:bookmarkEnd w:id="26"/>
    </w:p>
    <w:p w14:paraId="4D3C99AA" w14:textId="77777777" w:rsidR="00D517B1" w:rsidRDefault="00D517B1">
      <w:pPr>
        <w:pStyle w:val="Corpotesto"/>
        <w:rPr>
          <w:kern w:val="2"/>
          <w:lang w:eastAsia="it-IT"/>
          <w14:ligatures w14:val="standardContextual"/>
        </w:rPr>
      </w:pPr>
      <w:r>
        <w:t>Le risorse umane devono fornire una rappresentazione quantitativa e sintetica della capacità di esecuzione del progetto. Devono essere riportati il numero complessivo di persone coinvolte e il relativo impegno in FTE per sede. Si suggerisce di utilizzare le tabelle e i grafici predisposti nel file Excel associato. Devono inoltre essere evidenziate eventuali criticità di personale, con le relative azioni di mitigazione, e commentato il trend del personale negli anni. Non devono essere inclusi dettagli di natura scientifica.</w:t>
      </w:r>
    </w:p>
    <w:p w14:paraId="3AA02A37" w14:textId="77777777" w:rsidR="001C4EE0" w:rsidRDefault="001C4EE0" w:rsidP="00063DE1">
      <w:pPr>
        <w:pStyle w:val="Corpotesto"/>
      </w:pPr>
    </w:p>
    <w:p w14:paraId="506CC7F5" w14:textId="22C5F315" w:rsidR="00E0682D" w:rsidRDefault="00E0682D" w:rsidP="000D5E8D">
      <w:pPr>
        <w:pStyle w:val="Titolo2"/>
        <w:jc w:val="both"/>
      </w:pPr>
      <w:bookmarkStart w:id="27" w:name="_Toc232865419"/>
      <w:bookmarkStart w:id="28" w:name="_Toc228970611"/>
      <w:bookmarkStart w:id="29" w:name="_Toc228970674"/>
      <w:r>
        <w:t>Risorse economiche</w:t>
      </w:r>
      <w:bookmarkEnd w:id="27"/>
      <w:r>
        <w:t xml:space="preserve"> </w:t>
      </w:r>
      <w:bookmarkEnd w:id="28"/>
      <w:bookmarkEnd w:id="29"/>
    </w:p>
    <w:p w14:paraId="0D9886E9" w14:textId="543ADC10" w:rsidR="004D13ED" w:rsidRPr="004D13ED" w:rsidRDefault="004D13ED" w:rsidP="00063DE1">
      <w:pPr>
        <w:pStyle w:val="Corpotesto"/>
      </w:pPr>
      <w:r>
        <w:t>(max 2000 caratteri)</w:t>
      </w:r>
    </w:p>
    <w:p w14:paraId="0516246E" w14:textId="77777777" w:rsidR="00D517B1" w:rsidRDefault="00D517B1">
      <w:pPr>
        <w:pStyle w:val="Corpotesto"/>
        <w:rPr>
          <w:kern w:val="2"/>
          <w:lang w:eastAsia="it-IT"/>
          <w14:ligatures w14:val="standardContextual"/>
        </w:rPr>
      </w:pPr>
      <w:r>
        <w:t>Le risorse economiche devono fornire una rappresentazione sintetica della sostenibilità finanziaria del progetto. Devono essere riportati il riepilogo delle assegnazioni dell’anno in corso, lo stato di avanzamento della spesa alla data del report e una sintesi delle richieste per l’anno successivo. Si suggerisce di utilizzare le tabelle e i grafici predisposti nel file Excel associato. Devono inoltre essere indicate eventuali altre fonti di finanziamento esterno e i possibili rischi di natura finanziaria. A tal fine si suggerisce di compilare la scheda appropriata del file Excel associato e di riportarne poi i contenuti rilevanti in questo documento. Non devono essere inseriti dettagli tecnici o descrizioni operative non rilevanti ai fini della valutazione economica.</w:t>
      </w:r>
    </w:p>
    <w:p w14:paraId="306A1A4E" w14:textId="77777777" w:rsidR="001C4EE0" w:rsidRDefault="001C4EE0" w:rsidP="00063DE1">
      <w:pPr>
        <w:pStyle w:val="Corpotesto"/>
      </w:pPr>
    </w:p>
    <w:p w14:paraId="7BA280B2" w14:textId="77777777" w:rsidR="00054A38" w:rsidRDefault="00054A38" w:rsidP="000D5E8D">
      <w:pPr>
        <w:pStyle w:val="Titolo2"/>
        <w:spacing w:line="283" w:lineRule="auto"/>
      </w:pPr>
      <w:bookmarkStart w:id="30" w:name="_Toc228970612"/>
      <w:bookmarkStart w:id="31" w:name="_Toc228970675"/>
      <w:bookmarkStart w:id="32" w:name="_Toc232865420"/>
      <w:r>
        <w:t>Risorse di calcolo</w:t>
      </w:r>
      <w:bookmarkEnd w:id="30"/>
      <w:bookmarkEnd w:id="31"/>
      <w:bookmarkEnd w:id="32"/>
    </w:p>
    <w:p w14:paraId="05E0B52C" w14:textId="21464FEF" w:rsidR="00887481" w:rsidRPr="00887481" w:rsidRDefault="00E45530" w:rsidP="00063DE1">
      <w:pPr>
        <w:pStyle w:val="Corpotesto"/>
      </w:pPr>
      <w:r>
        <w:t>Si rimanda al documento relativo alle richieste delle risorse di calcolo</w:t>
      </w:r>
    </w:p>
    <w:p w14:paraId="4C129B10" w14:textId="77777777" w:rsidR="00635B3E" w:rsidRDefault="00635B3E" w:rsidP="00635B3E">
      <w:pPr>
        <w:pStyle w:val="Titolo3"/>
        <w:numPr>
          <w:ilvl w:val="0"/>
          <w:numId w:val="0"/>
        </w:numPr>
        <w:ind w:left="1080"/>
      </w:pPr>
    </w:p>
    <w:p w14:paraId="305A58E1" w14:textId="77777777" w:rsidR="00635B3E" w:rsidRDefault="00073253" w:rsidP="000D5E8D">
      <w:pPr>
        <w:pStyle w:val="Titolo1"/>
      </w:pPr>
      <w:bookmarkStart w:id="33" w:name="_Toc228970613"/>
      <w:bookmarkStart w:id="34" w:name="_Toc228970676"/>
      <w:bookmarkStart w:id="35" w:name="_Toc232865421"/>
      <w:r>
        <w:t>Pianificazione e Milestones</w:t>
      </w:r>
      <w:bookmarkEnd w:id="33"/>
      <w:bookmarkEnd w:id="34"/>
      <w:bookmarkEnd w:id="35"/>
    </w:p>
    <w:p w14:paraId="434773DE" w14:textId="77777777" w:rsidR="001C4EE0" w:rsidRPr="001C4EE0" w:rsidRDefault="001C4EE0" w:rsidP="001C4EE0">
      <w:pPr>
        <w:pStyle w:val="Corpotesto"/>
      </w:pPr>
    </w:p>
    <w:p w14:paraId="256BEA44" w14:textId="5D50130D" w:rsidR="00222194" w:rsidRDefault="00222194" w:rsidP="000D5E8D">
      <w:pPr>
        <w:pStyle w:val="Titolo2"/>
      </w:pPr>
      <w:bookmarkStart w:id="36" w:name="_Toc228970614"/>
      <w:bookmarkStart w:id="37" w:name="_Toc228970677"/>
      <w:bookmarkStart w:id="38" w:name="_Toc232865422"/>
      <w:r>
        <w:t>S</w:t>
      </w:r>
      <w:r w:rsidR="003100E9">
        <w:t xml:space="preserve">tato delle </w:t>
      </w:r>
      <w:r w:rsidR="003100E9" w:rsidRPr="008460D9">
        <w:t xml:space="preserve">milestones </w:t>
      </w:r>
      <w:r w:rsidR="00485601">
        <w:t xml:space="preserve">annuali </w:t>
      </w:r>
      <w:r>
        <w:t>in corso</w:t>
      </w:r>
      <w:bookmarkEnd w:id="36"/>
      <w:bookmarkEnd w:id="37"/>
      <w:bookmarkEnd w:id="38"/>
    </w:p>
    <w:p w14:paraId="63222335" w14:textId="74E59E73" w:rsidR="004D13ED" w:rsidRPr="004D13ED" w:rsidRDefault="004D13ED" w:rsidP="00063DE1">
      <w:pPr>
        <w:pStyle w:val="Corpotesto"/>
      </w:pPr>
      <w:r>
        <w:t>(max 2000 caratteri)</w:t>
      </w:r>
    </w:p>
    <w:p w14:paraId="0D8B490D" w14:textId="4AB3763C" w:rsidR="00D66687" w:rsidRDefault="00222194" w:rsidP="00063DE1">
      <w:pPr>
        <w:pStyle w:val="Corpotesto"/>
      </w:pPr>
      <w:r>
        <w:lastRenderedPageBreak/>
        <w:t>Inserir</w:t>
      </w:r>
      <w:r w:rsidR="00AA4825">
        <w:t>e</w:t>
      </w:r>
      <w:r>
        <w:t xml:space="preserve"> lo stato di completamento delle milestones sul DB assegnazioni dell’anno in corso alla data di stesura del documento</w:t>
      </w:r>
      <w:r w:rsidR="00AA4825">
        <w:t xml:space="preserve"> (se le milestones non sono presenti</w:t>
      </w:r>
      <w:r w:rsidR="00280977">
        <w:t xml:space="preserve"> nel DB</w:t>
      </w:r>
      <w:r w:rsidR="00AA4825">
        <w:t xml:space="preserve"> </w:t>
      </w:r>
      <w:r w:rsidR="00280977">
        <w:t>riportarle in questo documento)</w:t>
      </w:r>
      <w:r w:rsidR="008A0D7F">
        <w:t xml:space="preserve"> </w:t>
      </w:r>
      <w:r w:rsidR="008A0D7F" w:rsidRPr="00E45530">
        <w:t>e fornire per ognuna un breve commento.</w:t>
      </w:r>
      <w:r w:rsidR="008A0D7F">
        <w:t xml:space="preserve"> </w:t>
      </w:r>
    </w:p>
    <w:p w14:paraId="307A9EEF" w14:textId="77777777" w:rsidR="001C4EE0" w:rsidRPr="00D66687" w:rsidRDefault="001C4EE0" w:rsidP="00063DE1">
      <w:pPr>
        <w:pStyle w:val="Corpotesto"/>
      </w:pPr>
    </w:p>
    <w:p w14:paraId="5CE613D3" w14:textId="41B69DC5" w:rsidR="008F3C65" w:rsidRDefault="00280977" w:rsidP="000D5E8D">
      <w:pPr>
        <w:pStyle w:val="Titolo2"/>
      </w:pPr>
      <w:bookmarkStart w:id="39" w:name="_Toc228970615"/>
      <w:bookmarkStart w:id="40" w:name="_Toc228970678"/>
      <w:bookmarkStart w:id="41" w:name="_Toc232865423"/>
      <w:r>
        <w:t>M</w:t>
      </w:r>
      <w:r w:rsidR="008F3C65" w:rsidRPr="008460D9">
        <w:t xml:space="preserve">ilestones </w:t>
      </w:r>
      <w:bookmarkEnd w:id="39"/>
      <w:bookmarkEnd w:id="40"/>
      <w:r w:rsidR="00485601">
        <w:t xml:space="preserve">annuali </w:t>
      </w:r>
      <w:r w:rsidR="004D4FD2">
        <w:t>per il prossimo anno</w:t>
      </w:r>
      <w:bookmarkEnd w:id="41"/>
      <w:r w:rsidR="008F3C65" w:rsidRPr="008460D9">
        <w:t xml:space="preserve"> </w:t>
      </w:r>
    </w:p>
    <w:p w14:paraId="21E4ABAD" w14:textId="41118CF9" w:rsidR="004D13ED" w:rsidRPr="004D13ED" w:rsidRDefault="004D13ED" w:rsidP="00063DE1">
      <w:pPr>
        <w:pStyle w:val="Corpotesto"/>
      </w:pPr>
      <w:r>
        <w:t>(max 2000 caratteri)</w:t>
      </w:r>
    </w:p>
    <w:p w14:paraId="2F84EC39" w14:textId="77777777" w:rsidR="008A0D7F" w:rsidRDefault="000D3BC5" w:rsidP="008A0D7F">
      <w:pPr>
        <w:pStyle w:val="Corpotesto"/>
      </w:pPr>
      <w:r>
        <w:t>Inserire le milestones che sono state inserite sul DB assegnazioni per il prossimo anno. Se le milestones non sono state inserite nel DB riportarle in questo documento</w:t>
      </w:r>
      <w:r w:rsidR="008A0D7F">
        <w:t xml:space="preserve"> </w:t>
      </w:r>
      <w:r w:rsidR="008A0D7F" w:rsidRPr="00E45530">
        <w:t>e fornire per ognuna un breve commento.</w:t>
      </w:r>
      <w:r w:rsidR="008A0D7F">
        <w:t xml:space="preserve"> </w:t>
      </w:r>
    </w:p>
    <w:p w14:paraId="20CD11DE" w14:textId="196702E1" w:rsidR="00D66687" w:rsidRDefault="00D66687" w:rsidP="00063DE1">
      <w:pPr>
        <w:pStyle w:val="Corpotesto"/>
      </w:pPr>
    </w:p>
    <w:p w14:paraId="2AD0267E" w14:textId="77777777" w:rsidR="001C4EE0" w:rsidRPr="00D66687" w:rsidRDefault="001C4EE0" w:rsidP="00063DE1">
      <w:pPr>
        <w:pStyle w:val="Corpotesto"/>
      </w:pPr>
    </w:p>
    <w:p w14:paraId="57AE5C8D" w14:textId="56F7DC2B" w:rsidR="00D66687" w:rsidRDefault="00D9565E" w:rsidP="000D5E8D">
      <w:pPr>
        <w:pStyle w:val="Titolo2"/>
      </w:pPr>
      <w:bookmarkStart w:id="42" w:name="_Toc232865424"/>
      <w:bookmarkStart w:id="43" w:name="_Toc228970616"/>
      <w:bookmarkStart w:id="44" w:name="_Toc228970679"/>
      <w:r>
        <w:t>GANT</w:t>
      </w:r>
      <w:r w:rsidR="00CA34CA">
        <w:t>T</w:t>
      </w:r>
      <w:r>
        <w:t xml:space="preserve"> semplificato</w:t>
      </w:r>
      <w:bookmarkEnd w:id="42"/>
      <w:r>
        <w:t xml:space="preserve"> </w:t>
      </w:r>
      <w:bookmarkEnd w:id="43"/>
      <w:bookmarkEnd w:id="44"/>
    </w:p>
    <w:p w14:paraId="6DA4E3CC" w14:textId="7730B540" w:rsidR="004D13ED" w:rsidRPr="004D13ED" w:rsidRDefault="004D13ED" w:rsidP="00063DE1">
      <w:pPr>
        <w:pStyle w:val="Corpotesto"/>
      </w:pPr>
      <w:r>
        <w:t>(max 2000 caratteri)</w:t>
      </w:r>
    </w:p>
    <w:p w14:paraId="4E1F4E5C" w14:textId="77777777" w:rsidR="00D517B1" w:rsidRDefault="00D517B1">
      <w:pPr>
        <w:pStyle w:val="Corpotesto"/>
        <w:rPr>
          <w:kern w:val="2"/>
          <w:lang w:eastAsia="it-IT"/>
          <w14:ligatures w14:val="standardContextual"/>
        </w:rPr>
      </w:pPr>
      <w:r>
        <w:t>Inserire un GANTT semplificato del progetto. Serve ad avere una idea della pianificazione del progetto. Ci si attende che il GANTT abbia almeno una riga per ognuna delle attività indicata nel paragrafo 2. Il GANTT deve essere compilato nel file Excel associato al Progress Report e successivamente riportato in questa sezione.</w:t>
      </w:r>
    </w:p>
    <w:p w14:paraId="3C6AD5B6" w14:textId="77777777" w:rsidR="001C4EE0" w:rsidRPr="00D41B44" w:rsidRDefault="001C4EE0" w:rsidP="00063DE1">
      <w:pPr>
        <w:pStyle w:val="Corpotesto"/>
      </w:pPr>
    </w:p>
    <w:p w14:paraId="5A13C57C" w14:textId="54293CCC" w:rsidR="004E5EC6" w:rsidRDefault="002F0889" w:rsidP="000D5E8D">
      <w:pPr>
        <w:pStyle w:val="Titolo2"/>
      </w:pPr>
      <w:bookmarkStart w:id="45" w:name="_Toc228970617"/>
      <w:bookmarkStart w:id="46" w:name="_Toc228970680"/>
      <w:bookmarkStart w:id="47" w:name="_Toc232865425"/>
      <w:r>
        <w:t>Stato di rischio del progetto</w:t>
      </w:r>
      <w:bookmarkEnd w:id="45"/>
      <w:bookmarkEnd w:id="46"/>
      <w:bookmarkEnd w:id="47"/>
    </w:p>
    <w:p w14:paraId="60578602" w14:textId="443A8F48" w:rsidR="004D13ED" w:rsidRPr="004D13ED" w:rsidRDefault="004D13ED" w:rsidP="00063DE1">
      <w:pPr>
        <w:pStyle w:val="Corpotesto"/>
      </w:pPr>
      <w:r>
        <w:t>(max 2000 caratteri)</w:t>
      </w:r>
    </w:p>
    <w:p w14:paraId="1910C5D0" w14:textId="77777777" w:rsidR="00D517B1" w:rsidRDefault="00D517B1">
      <w:pPr>
        <w:pStyle w:val="Corpotesto"/>
        <w:rPr>
          <w:kern w:val="2"/>
          <w:lang w:eastAsia="it-IT"/>
          <w14:ligatures w14:val="standardContextual"/>
        </w:rPr>
      </w:pPr>
      <w:r>
        <w:t>Inserire una tabella con i possibili rischi del progetto. La tabella dei rischi fornisce una rappresentazione strutturata delle principali criticità del progetto, al fine di supportarne la valutazione e la gestione. La tabella dei rischi deve essere compilata nel file Excel associato al Progress Report e deve avere almeno una riga per ogni riga del GANTT. I valori di severità e probabilità del rischio devono essere assegnati secondo le linee guida presenti nel file Excel associato. Per ogni rischio deve essere inserita una mitigazione in forma sintetica in tabella e, se necessario, in forma più estesa in questo documento.</w:t>
      </w:r>
    </w:p>
    <w:p w14:paraId="51D9AA42" w14:textId="77777777" w:rsidR="00DC7557" w:rsidRDefault="00DC7557" w:rsidP="00063DE1">
      <w:pPr>
        <w:pStyle w:val="Corpotesto"/>
      </w:pPr>
    </w:p>
    <w:p w14:paraId="2018D8C3" w14:textId="0AE6BF8E" w:rsidR="00DC7557" w:rsidRDefault="00A327AF" w:rsidP="000D5E8D">
      <w:pPr>
        <w:pStyle w:val="Titolo1"/>
      </w:pPr>
      <w:bookmarkStart w:id="48" w:name="_Toc232865426"/>
      <w:r>
        <w:t>Altre informazioni</w:t>
      </w:r>
      <w:r w:rsidR="00B80E97">
        <w:t>/richieste</w:t>
      </w:r>
      <w:bookmarkEnd w:id="48"/>
    </w:p>
    <w:p w14:paraId="6285E158" w14:textId="5D07F063" w:rsidR="007533E3" w:rsidRDefault="007533E3" w:rsidP="00063DE1">
      <w:pPr>
        <w:pStyle w:val="Corpotesto"/>
      </w:pPr>
      <w:r>
        <w:t>(max 4000 caratte</w:t>
      </w:r>
      <w:r w:rsidR="009C7ADB">
        <w:t>ri</w:t>
      </w:r>
      <w:r>
        <w:t>)</w:t>
      </w:r>
    </w:p>
    <w:p w14:paraId="076F1580" w14:textId="33309632" w:rsidR="007533E3" w:rsidRPr="007533E3" w:rsidRDefault="00A327AF" w:rsidP="00063DE1">
      <w:pPr>
        <w:pStyle w:val="Corpotesto"/>
      </w:pPr>
      <w:r>
        <w:t xml:space="preserve">Inserire qui ogni ulteriore informazione o </w:t>
      </w:r>
      <w:r w:rsidR="00B80E97">
        <w:t>richieste che non sia contemplate dei capitoli precedenti e che si ritengono utili alla piena valutazione del progetto</w:t>
      </w:r>
      <w:r w:rsidR="009C7ADB" w:rsidRPr="00E45530">
        <w:t>.</w:t>
      </w:r>
      <w:r w:rsidR="00B80E97">
        <w:t xml:space="preserve"> Alcuni esempi sono eventuali progetti “sinergici”, ruoli e responsabilità di ricercatori INFN (dipendenti od associati) all’interno della collaborazione.</w:t>
      </w:r>
    </w:p>
    <w:sectPr w:rsidR="007533E3" w:rsidRPr="007533E3" w:rsidSect="002F1C80">
      <w:pgSz w:w="11900" w:h="16840"/>
      <w:pgMar w:top="1582" w:right="992" w:bottom="981" w:left="1134" w:header="612" w:footer="7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808C2" w14:textId="77777777" w:rsidR="00751560" w:rsidRDefault="00751560">
      <w:r>
        <w:separator/>
      </w:r>
    </w:p>
  </w:endnote>
  <w:endnote w:type="continuationSeparator" w:id="0">
    <w:p w14:paraId="1674A74F" w14:textId="77777777" w:rsidR="00751560" w:rsidRDefault="00751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3C597" w14:textId="77777777" w:rsidR="004E5EC6" w:rsidRDefault="00CE4F43" w:rsidP="00063DE1">
    <w:pPr>
      <w:pStyle w:val="Corpotesto"/>
    </w:pPr>
    <w:r>
      <w:rPr>
        <w:noProof/>
      </w:rPr>
      <mc:AlternateContent>
        <mc:Choice Requires="wps">
          <w:drawing>
            <wp:anchor distT="0" distB="0" distL="0" distR="0" simplePos="0" relativeHeight="251660800" behindDoc="1" locked="0" layoutInCell="1" allowOverlap="1" wp14:anchorId="5A13C5A2" wp14:editId="5A13C5A3">
              <wp:simplePos x="0" y="0"/>
              <wp:positionH relativeFrom="page">
                <wp:posOffset>3394973</wp:posOffset>
              </wp:positionH>
              <wp:positionV relativeFrom="page">
                <wp:posOffset>10057892</wp:posOffset>
              </wp:positionV>
              <wp:extent cx="765175" cy="20066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5175" cy="200660"/>
                      </a:xfrm>
                      <a:prstGeom prst="rect">
                        <a:avLst/>
                      </a:prstGeom>
                    </wps:spPr>
                    <wps:txbx>
                      <w:txbxContent>
                        <w:p w14:paraId="5A13C5B0" w14:textId="77777777" w:rsidR="004E5EC6" w:rsidRDefault="00CE4F43">
                          <w:pPr>
                            <w:spacing w:before="34"/>
                            <w:ind w:left="20"/>
                            <w:rPr>
                              <w:sz w:val="20"/>
                            </w:rPr>
                          </w:pPr>
                          <w:r>
                            <w:rPr>
                              <w:sz w:val="20"/>
                            </w:rPr>
                            <w:t>Pagina</w:t>
                          </w:r>
                          <w:r>
                            <w:rPr>
                              <w:spacing w:val="-4"/>
                              <w:sz w:val="20"/>
                            </w:rPr>
                            <w:t xml:space="preserv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pacing w:val="-3"/>
                              <w:sz w:val="20"/>
                            </w:rPr>
                            <w:t xml:space="preserve"> </w:t>
                          </w:r>
                          <w:r>
                            <w:rPr>
                              <w:sz w:val="20"/>
                            </w:rPr>
                            <w:t>di</w:t>
                          </w:r>
                          <w:r>
                            <w:rPr>
                              <w:spacing w:val="-3"/>
                              <w:sz w:val="20"/>
                            </w:rPr>
                            <w:t xml:space="preserve"> </w:t>
                          </w:r>
                          <w:r>
                            <w:rPr>
                              <w:spacing w:val="-12"/>
                              <w:sz w:val="20"/>
                            </w:rPr>
                            <w:fldChar w:fldCharType="begin"/>
                          </w:r>
                          <w:r>
                            <w:rPr>
                              <w:spacing w:val="-12"/>
                              <w:sz w:val="20"/>
                            </w:rPr>
                            <w:instrText xml:space="preserve"> NUMPAGES </w:instrText>
                          </w:r>
                          <w:r>
                            <w:rPr>
                              <w:spacing w:val="-12"/>
                              <w:sz w:val="20"/>
                            </w:rPr>
                            <w:fldChar w:fldCharType="separate"/>
                          </w:r>
                          <w:r>
                            <w:rPr>
                              <w:spacing w:val="-12"/>
                              <w:sz w:val="20"/>
                            </w:rPr>
                            <w:t>5</w:t>
                          </w:r>
                          <w:r>
                            <w:rPr>
                              <w:spacing w:val="-12"/>
                              <w:sz w:val="20"/>
                            </w:rPr>
                            <w:fldChar w:fldCharType="end"/>
                          </w:r>
                        </w:p>
                      </w:txbxContent>
                    </wps:txbx>
                    <wps:bodyPr wrap="square" lIns="0" tIns="0" rIns="0" bIns="0" rtlCol="0">
                      <a:noAutofit/>
                    </wps:bodyPr>
                  </wps:wsp>
                </a:graphicData>
              </a:graphic>
            </wp:anchor>
          </w:drawing>
        </mc:Choice>
        <mc:Fallback>
          <w:pict>
            <v:shapetype w14:anchorId="5A13C5A2" id="_x0000_t202" coordsize="21600,21600" o:spt="202" path="m,l,21600r21600,l21600,xe">
              <v:stroke joinstyle="miter"/>
              <v:path gradientshapeok="t" o:connecttype="rect"/>
            </v:shapetype>
            <v:shape id="Textbox 16" o:spid="_x0000_s1029" type="#_x0000_t202" style="position:absolute;left:0;text-align:left;margin-left:267.3pt;margin-top:791.95pt;width:60.25pt;height:15.8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" filled="f" stroked="f">
              <v:textbox inset="0,0,0,0">
                <w:txbxContent>
                  <w:p w14:paraId="5A13C5B0" w14:textId="77777777" w:rsidR="004E5EC6" w:rsidRDefault="00CE4F43">
                    <w:pPr>
                      <w:spacing w:before="34"/>
                      <w:ind w:left="20"/>
                      <w:rPr>
                        <w:sz w:val="20"/>
                      </w:rPr>
                    </w:pPr>
                    <w:r>
                      <w:rPr>
                        <w:sz w:val="20"/>
                      </w:rPr>
                      <w:t>Pagina</w:t>
                    </w:r>
                    <w:r>
                      <w:rPr>
                        <w:spacing w:val="-4"/>
                        <w:sz w:val="20"/>
                      </w:rPr>
                      <w:t xml:space="preserv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pacing w:val="-3"/>
                        <w:sz w:val="20"/>
                      </w:rPr>
                      <w:t xml:space="preserve"> </w:t>
                    </w:r>
                    <w:r>
                      <w:rPr>
                        <w:sz w:val="20"/>
                      </w:rPr>
                      <w:t>di</w:t>
                    </w:r>
                    <w:r>
                      <w:rPr>
                        <w:spacing w:val="-3"/>
                        <w:sz w:val="20"/>
                      </w:rPr>
                      <w:t xml:space="preserve"> </w:t>
                    </w:r>
                    <w:r>
                      <w:rPr>
                        <w:spacing w:val="-12"/>
                        <w:sz w:val="20"/>
                      </w:rPr>
                      <w:fldChar w:fldCharType="begin"/>
                    </w:r>
                    <w:r>
                      <w:rPr>
                        <w:spacing w:val="-12"/>
                        <w:sz w:val="20"/>
                      </w:rPr>
                      <w:instrText xml:space="preserve"> NUMPAGES </w:instrText>
                    </w:r>
                    <w:r>
                      <w:rPr>
                        <w:spacing w:val="-12"/>
                        <w:sz w:val="20"/>
                      </w:rPr>
                      <w:fldChar w:fldCharType="separate"/>
                    </w:r>
                    <w:r>
                      <w:rPr>
                        <w:spacing w:val="-12"/>
                        <w:sz w:val="20"/>
                      </w:rPr>
                      <w:t>5</w:t>
                    </w:r>
                    <w:r>
                      <w:rPr>
                        <w:spacing w:val="-12"/>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30D42" w14:textId="77777777" w:rsidR="00751560" w:rsidRDefault="00751560">
      <w:r>
        <w:separator/>
      </w:r>
    </w:p>
  </w:footnote>
  <w:footnote w:type="continuationSeparator" w:id="0">
    <w:p w14:paraId="4C0C4B39" w14:textId="77777777" w:rsidR="00751560" w:rsidRDefault="007515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EC596" w14:textId="6F72158B" w:rsidR="00D779C2" w:rsidRDefault="002F1C80">
    <w:pPr>
      <w:pStyle w:val="Intestazione"/>
    </w:pPr>
    <w:r>
      <w:rPr>
        <w:noProof/>
        <w:sz w:val="20"/>
      </w:rPr>
      <mc:AlternateContent>
        <mc:Choice Requires="wps">
          <w:drawing>
            <wp:anchor distT="0" distB="0" distL="0" distR="0" simplePos="0" relativeHeight="251657728" behindDoc="1" locked="0" layoutInCell="1" allowOverlap="1" wp14:anchorId="60E13429" wp14:editId="32C7F99D">
              <wp:simplePos x="0" y="0"/>
              <wp:positionH relativeFrom="page">
                <wp:posOffset>2133600</wp:posOffset>
              </wp:positionH>
              <wp:positionV relativeFrom="page">
                <wp:posOffset>450850</wp:posOffset>
              </wp:positionV>
              <wp:extent cx="1924050" cy="410845"/>
              <wp:effectExtent l="0" t="0" r="0" b="0"/>
              <wp:wrapNone/>
              <wp:docPr id="1831276199"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0" cy="410845"/>
                      </a:xfrm>
                      <a:prstGeom prst="rect">
                        <a:avLst/>
                      </a:prstGeom>
                    </wps:spPr>
                    <wps:txbx>
                      <w:txbxContent>
                        <w:p w14:paraId="208F873E" w14:textId="499F3CF4" w:rsidR="008E468C" w:rsidRPr="002F1C80" w:rsidRDefault="008E468C" w:rsidP="008E468C">
                          <w:pPr>
                            <w:spacing w:before="28"/>
                            <w:ind w:right="1"/>
                            <w:jc w:val="center"/>
                            <w:rPr>
                              <w:rFonts w:asciiTheme="minorHAnsi" w:hAnsiTheme="minorHAnsi" w:cstheme="minorHAnsi"/>
                              <w:i/>
                              <w:sz w:val="16"/>
                              <w:lang w:val="en-GB"/>
                            </w:rPr>
                          </w:pPr>
                          <w:r w:rsidRPr="002F1C80">
                            <w:rPr>
                              <w:rFonts w:asciiTheme="minorHAnsi" w:hAnsiTheme="minorHAnsi" w:cstheme="minorHAnsi"/>
                              <w:i/>
                              <w:spacing w:val="-2"/>
                              <w:w w:val="110"/>
                              <w:sz w:val="16"/>
                              <w:lang w:val="en-GB"/>
                            </w:rPr>
                            <w:t>Doc</w:t>
                          </w:r>
                          <w:r w:rsidR="0056346E" w:rsidRPr="002F1C80">
                            <w:rPr>
                              <w:rFonts w:asciiTheme="minorHAnsi" w:hAnsiTheme="minorHAnsi" w:cstheme="minorHAnsi"/>
                              <w:i/>
                              <w:spacing w:val="-2"/>
                              <w:w w:val="110"/>
                              <w:sz w:val="16"/>
                              <w:lang w:val="en-GB"/>
                            </w:rPr>
                            <w:t xml:space="preserve">. </w:t>
                          </w:r>
                          <w:r w:rsidRPr="002F1C80">
                            <w:rPr>
                              <w:rFonts w:asciiTheme="minorHAnsi" w:hAnsiTheme="minorHAnsi" w:cstheme="minorHAnsi"/>
                              <w:i/>
                              <w:spacing w:val="-2"/>
                              <w:w w:val="110"/>
                              <w:sz w:val="16"/>
                              <w:lang w:val="en-GB"/>
                            </w:rPr>
                            <w:t>ID</w:t>
                          </w:r>
                        </w:p>
                        <w:p w14:paraId="3D441EF4" w14:textId="034B8FA2" w:rsidR="008E468C" w:rsidRPr="002F1C80" w:rsidRDefault="00945239" w:rsidP="00945239">
                          <w:pPr>
                            <w:spacing w:before="28"/>
                            <w:ind w:right="1"/>
                            <w:jc w:val="center"/>
                            <w:rPr>
                              <w:rFonts w:asciiTheme="minorHAnsi" w:hAnsiTheme="minorHAnsi" w:cstheme="minorHAnsi"/>
                              <w:lang w:val="en-GB"/>
                            </w:rPr>
                          </w:pPr>
                          <w:r w:rsidRPr="00945239">
                            <w:rPr>
                              <w:rFonts w:asciiTheme="minorHAnsi" w:hAnsiTheme="minorHAnsi" w:cstheme="minorHAnsi"/>
                              <w:lang w:val="en-GB"/>
                            </w:rPr>
                            <w:t>INFN-CSN2-[EXP]-[YEAR]-PGR-510</w:t>
                          </w:r>
                        </w:p>
                      </w:txbxContent>
                    </wps:txbx>
                    <wps:bodyPr wrap="square" lIns="0" tIns="0" rIns="0" bIns="0" rtlCol="0">
                      <a:noAutofit/>
                    </wps:bodyPr>
                  </wps:wsp>
                </a:graphicData>
              </a:graphic>
              <wp14:sizeRelH relativeFrom="margin">
                <wp14:pctWidth>0</wp14:pctWidth>
              </wp14:sizeRelH>
            </wp:anchor>
          </w:drawing>
        </mc:Choice>
        <mc:Fallback>
          <w:pict>
            <v:shapetype w14:anchorId="60E13429" id="_x0000_t202" coordsize="21600,21600" o:spt="202" path="m,l,21600r21600,l21600,xe">
              <v:stroke joinstyle="miter"/>
              <v:path gradientshapeok="t" o:connecttype="rect"/>
            </v:shapetype>
            <v:shape id="Textbox 13" o:spid="_x0000_s1026" type="#_x0000_t202" style="position:absolute;margin-left:168pt;margin-top:35.5pt;width:151.5pt;height:32.35pt;z-index:-251658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" filled="f" stroked="f">
              <v:textbox inset="0,0,0,0">
                <w:txbxContent>
                  <w:p w14:paraId="208F873E" w14:textId="499F3CF4" w:rsidR="008E468C" w:rsidRPr="002F1C80" w:rsidRDefault="008E468C" w:rsidP="008E468C">
                    <w:pPr>
                      <w:spacing w:before="28"/>
                      <w:ind w:right="1"/>
                      <w:jc w:val="center"/>
                      <w:rPr>
                        <w:rFonts w:asciiTheme="minorHAnsi" w:hAnsiTheme="minorHAnsi" w:cstheme="minorHAnsi"/>
                        <w:i/>
                        <w:sz w:val="16"/>
                        <w:lang w:val="en-GB"/>
                      </w:rPr>
                    </w:pPr>
                    <w:r w:rsidRPr="002F1C80">
                      <w:rPr>
                        <w:rFonts w:asciiTheme="minorHAnsi" w:hAnsiTheme="minorHAnsi" w:cstheme="minorHAnsi"/>
                        <w:i/>
                        <w:spacing w:val="-2"/>
                        <w:w w:val="110"/>
                        <w:sz w:val="16"/>
                        <w:lang w:val="en-GB"/>
                      </w:rPr>
                      <w:t>Doc</w:t>
                    </w:r>
                    <w:r w:rsidR="0056346E" w:rsidRPr="002F1C80">
                      <w:rPr>
                        <w:rFonts w:asciiTheme="minorHAnsi" w:hAnsiTheme="minorHAnsi" w:cstheme="minorHAnsi"/>
                        <w:i/>
                        <w:spacing w:val="-2"/>
                        <w:w w:val="110"/>
                        <w:sz w:val="16"/>
                        <w:lang w:val="en-GB"/>
                      </w:rPr>
                      <w:t xml:space="preserve">. </w:t>
                    </w:r>
                    <w:r w:rsidRPr="002F1C80">
                      <w:rPr>
                        <w:rFonts w:asciiTheme="minorHAnsi" w:hAnsiTheme="minorHAnsi" w:cstheme="minorHAnsi"/>
                        <w:i/>
                        <w:spacing w:val="-2"/>
                        <w:w w:val="110"/>
                        <w:sz w:val="16"/>
                        <w:lang w:val="en-GB"/>
                      </w:rPr>
                      <w:t>ID</w:t>
                    </w:r>
                  </w:p>
                  <w:p w14:paraId="3D441EF4" w14:textId="034B8FA2" w:rsidR="008E468C" w:rsidRPr="002F1C80" w:rsidRDefault="00945239" w:rsidP="00945239">
                    <w:pPr>
                      <w:spacing w:before="28"/>
                      <w:ind w:right="1"/>
                      <w:jc w:val="center"/>
                      <w:rPr>
                        <w:rFonts w:asciiTheme="minorHAnsi" w:hAnsiTheme="minorHAnsi" w:cstheme="minorHAnsi"/>
                        <w:lang w:val="en-GB"/>
                      </w:rPr>
                    </w:pPr>
                    <w:r w:rsidRPr="00945239">
                      <w:rPr>
                        <w:rFonts w:asciiTheme="minorHAnsi" w:hAnsiTheme="minorHAnsi" w:cstheme="minorHAnsi"/>
                        <w:lang w:val="en-GB"/>
                      </w:rPr>
                      <w:t>INFN-CSN2-[EXP]-[YEAR]-PGR-510</w:t>
                    </w:r>
                  </w:p>
                </w:txbxContent>
              </v:textbox>
              <w10:wrap anchorx="page" anchory="page"/>
            </v:shape>
          </w:pict>
        </mc:Fallback>
      </mc:AlternateContent>
    </w:r>
    <w:r w:rsidR="0056346E">
      <w:rPr>
        <w:noProof/>
        <w:sz w:val="20"/>
      </w:rPr>
      <mc:AlternateContent>
        <mc:Choice Requires="wps">
          <w:drawing>
            <wp:anchor distT="0" distB="0" distL="114300" distR="114300" simplePos="0" relativeHeight="251661824" behindDoc="0" locked="0" layoutInCell="1" allowOverlap="1" wp14:anchorId="700181C2" wp14:editId="68A63393">
              <wp:simplePos x="0" y="0"/>
              <wp:positionH relativeFrom="column">
                <wp:posOffset>-120015</wp:posOffset>
              </wp:positionH>
              <wp:positionV relativeFrom="paragraph">
                <wp:posOffset>621030</wp:posOffset>
              </wp:positionV>
              <wp:extent cx="6534150" cy="9010650"/>
              <wp:effectExtent l="0" t="0" r="19050" b="19050"/>
              <wp:wrapNone/>
              <wp:docPr id="1988801206" name="Rettangolo con angoli arrotondati 12"/>
              <wp:cNvGraphicFramePr/>
              <a:graphic xmlns:a="http://schemas.openxmlformats.org/drawingml/2006/main">
                <a:graphicData uri="http://schemas.microsoft.com/office/word/2010/wordprocessingShape">
                  <wps:wsp>
                    <wps:cNvSpPr/>
                    <wps:spPr>
                      <a:xfrm>
                        <a:off x="0" y="0"/>
                        <a:ext cx="6534150" cy="9010650"/>
                      </a:xfrm>
                      <a:prstGeom prst="roundRect">
                        <a:avLst>
                          <a:gd name="adj" fmla="val 1930"/>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5311A6" id="Rettangolo con angoli arrotondati 12" o:spid="_x0000_s1026" style="position:absolute;margin-left:-9.45pt;margin-top:48.9pt;width:514.5pt;height:70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26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" filled="f" strokecolor="#0a121c [484]" strokeweight="1pt"/>
          </w:pict>
        </mc:Fallback>
      </mc:AlternateContent>
    </w:r>
    <w:r w:rsidR="0056346E">
      <w:rPr>
        <w:noProof/>
        <w:sz w:val="20"/>
      </w:rPr>
      <mc:AlternateContent>
        <mc:Choice Requires="wps">
          <w:drawing>
            <wp:anchor distT="0" distB="0" distL="114300" distR="114300" simplePos="0" relativeHeight="251656704" behindDoc="1" locked="0" layoutInCell="1" allowOverlap="1" wp14:anchorId="0CD90268" wp14:editId="636674B6">
              <wp:simplePos x="0" y="0"/>
              <wp:positionH relativeFrom="column">
                <wp:posOffset>1022985</wp:posOffset>
              </wp:positionH>
              <wp:positionV relativeFrom="paragraph">
                <wp:posOffset>-26670</wp:posOffset>
              </wp:positionV>
              <wp:extent cx="5324475" cy="514350"/>
              <wp:effectExtent l="0" t="0" r="28575" b="19050"/>
              <wp:wrapNone/>
              <wp:docPr id="2132199653" name="Graphic 11"/>
              <wp:cNvGraphicFramePr/>
              <a:graphic xmlns:a="http://schemas.openxmlformats.org/drawingml/2006/main">
                <a:graphicData uri="http://schemas.microsoft.com/office/word/2010/wordprocessingShape">
                  <wps:wsp>
                    <wps:cNvSpPr/>
                    <wps:spPr>
                      <a:xfrm>
                        <a:off x="0" y="0"/>
                        <a:ext cx="5324475" cy="514350"/>
                      </a:xfrm>
                      <a:custGeom>
                        <a:avLst/>
                        <a:gdLst/>
                        <a:ahLst/>
                        <a:cxnLst/>
                        <a:rect l="l" t="t" r="r" b="b"/>
                        <a:pathLst>
                          <a:path w="5259070" h="514984">
                            <a:moveTo>
                              <a:pt x="0" y="166211"/>
                            </a:moveTo>
                            <a:lnTo>
                              <a:pt x="5937" y="122025"/>
                            </a:lnTo>
                            <a:lnTo>
                              <a:pt x="22692" y="82321"/>
                            </a:lnTo>
                            <a:lnTo>
                              <a:pt x="48681" y="48682"/>
                            </a:lnTo>
                            <a:lnTo>
                              <a:pt x="82320" y="22692"/>
                            </a:lnTo>
                            <a:lnTo>
                              <a:pt x="122024" y="5937"/>
                            </a:lnTo>
                            <a:lnTo>
                              <a:pt x="166209" y="0"/>
                            </a:lnTo>
                            <a:lnTo>
                              <a:pt x="5092861" y="0"/>
                            </a:lnTo>
                            <a:lnTo>
                              <a:pt x="5137046" y="5937"/>
                            </a:lnTo>
                            <a:lnTo>
                              <a:pt x="5176750" y="22692"/>
                            </a:lnTo>
                            <a:lnTo>
                              <a:pt x="5210388" y="48682"/>
                            </a:lnTo>
                            <a:lnTo>
                              <a:pt x="5236377" y="82321"/>
                            </a:lnTo>
                            <a:lnTo>
                              <a:pt x="5253132" y="122025"/>
                            </a:lnTo>
                            <a:lnTo>
                              <a:pt x="5259070" y="166211"/>
                            </a:lnTo>
                            <a:lnTo>
                              <a:pt x="5259070" y="348773"/>
                            </a:lnTo>
                            <a:lnTo>
                              <a:pt x="5253132" y="392959"/>
                            </a:lnTo>
                            <a:lnTo>
                              <a:pt x="5236377" y="432663"/>
                            </a:lnTo>
                            <a:lnTo>
                              <a:pt x="5210388" y="466302"/>
                            </a:lnTo>
                            <a:lnTo>
                              <a:pt x="5176750" y="492292"/>
                            </a:lnTo>
                            <a:lnTo>
                              <a:pt x="5137046" y="509047"/>
                            </a:lnTo>
                            <a:lnTo>
                              <a:pt x="5092861" y="514985"/>
                            </a:lnTo>
                            <a:lnTo>
                              <a:pt x="166209" y="514985"/>
                            </a:lnTo>
                            <a:lnTo>
                              <a:pt x="122024" y="509047"/>
                            </a:lnTo>
                            <a:lnTo>
                              <a:pt x="82320" y="492292"/>
                            </a:lnTo>
                            <a:lnTo>
                              <a:pt x="48681" y="466302"/>
                            </a:lnTo>
                            <a:lnTo>
                              <a:pt x="22692" y="432663"/>
                            </a:lnTo>
                            <a:lnTo>
                              <a:pt x="5937" y="392959"/>
                            </a:lnTo>
                            <a:lnTo>
                              <a:pt x="0" y="348773"/>
                            </a:lnTo>
                            <a:lnTo>
                              <a:pt x="0" y="166211"/>
                            </a:lnTo>
                            <a:close/>
                          </a:path>
                        </a:pathLst>
                      </a:custGeom>
                      <a:ln w="9525">
                        <a:solidFill>
                          <a:srgbClr val="002060"/>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EB5AA9E" id="Graphic 11" o:spid="_x0000_s1026" style="position:absolute;margin-left:80.55pt;margin-top:-2.1pt;width:419.25pt;height:40.5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5259070,514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" path="m,166211l5937,122025,22692,82321,48681,48682,82320,22692,122024,5937,166209,,5092861,r44185,5937l5176750,22692r33638,25990l5236377,82321r16755,39704l5259070,166211r,182562l5253132,392959r-16755,39704l5210388,466302r-33638,25990l5137046,509047r-44185,5938l166209,514985r-44185,-5938l82320,492292,48681,466302,22692,432663,5937,392959,,348773,,166211xe" filled="f" strokecolor="#002060">
              <v:path arrowok="t"/>
            </v:shape>
          </w:pict>
        </mc:Fallback>
      </mc:AlternateContent>
    </w:r>
    <w:r w:rsidR="005B7E20">
      <w:rPr>
        <w:noProof/>
        <w:sz w:val="20"/>
      </w:rPr>
      <mc:AlternateContent>
        <mc:Choice Requires="wps">
          <w:drawing>
            <wp:anchor distT="0" distB="0" distL="0" distR="0" simplePos="0" relativeHeight="251654656" behindDoc="1" locked="0" layoutInCell="1" allowOverlap="1" wp14:anchorId="494407BD" wp14:editId="4BC89530">
              <wp:simplePos x="0" y="0"/>
              <wp:positionH relativeFrom="page">
                <wp:posOffset>4229100</wp:posOffset>
              </wp:positionH>
              <wp:positionV relativeFrom="page">
                <wp:posOffset>409575</wp:posOffset>
              </wp:positionV>
              <wp:extent cx="400050" cy="392430"/>
              <wp:effectExtent l="0" t="0" r="0" b="0"/>
              <wp:wrapNone/>
              <wp:docPr id="1321883949"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050" cy="392430"/>
                      </a:xfrm>
                      <a:prstGeom prst="rect">
                        <a:avLst/>
                      </a:prstGeom>
                    </wps:spPr>
                    <wps:txbx>
                      <w:txbxContent>
                        <w:p w14:paraId="46B2F0B7" w14:textId="77777777" w:rsidR="008E468C" w:rsidRPr="004C4DAF" w:rsidRDefault="008E468C" w:rsidP="008E468C">
                          <w:pPr>
                            <w:spacing w:before="28"/>
                            <w:ind w:left="34"/>
                            <w:rPr>
                              <w:rFonts w:asciiTheme="minorHAnsi" w:hAnsiTheme="minorHAnsi" w:cstheme="minorHAnsi"/>
                              <w:i/>
                              <w:spacing w:val="-4"/>
                              <w:sz w:val="20"/>
                              <w:szCs w:val="28"/>
                            </w:rPr>
                          </w:pPr>
                          <w:r w:rsidRPr="004C4DAF">
                            <w:rPr>
                              <w:rFonts w:asciiTheme="minorHAnsi" w:hAnsiTheme="minorHAnsi" w:cstheme="minorHAnsi"/>
                              <w:i/>
                              <w:spacing w:val="-4"/>
                              <w:sz w:val="20"/>
                              <w:szCs w:val="28"/>
                            </w:rPr>
                            <w:t>Rev.</w:t>
                          </w:r>
                        </w:p>
                        <w:p w14:paraId="27B90695" w14:textId="02E9228B" w:rsidR="002F1C80" w:rsidRPr="004C4DAF" w:rsidRDefault="004C4DAF" w:rsidP="008E468C">
                          <w:pPr>
                            <w:spacing w:before="28"/>
                            <w:ind w:left="34"/>
                            <w:rPr>
                              <w:rFonts w:asciiTheme="minorHAnsi" w:hAnsiTheme="minorHAnsi" w:cstheme="minorHAnsi"/>
                              <w:i/>
                              <w:sz w:val="20"/>
                              <w:szCs w:val="28"/>
                            </w:rPr>
                          </w:pPr>
                          <w:r w:rsidRPr="004C4DAF">
                            <w:rPr>
                              <w:rFonts w:asciiTheme="minorHAnsi" w:hAnsiTheme="minorHAnsi" w:cstheme="minorHAnsi"/>
                              <w:i/>
                              <w:spacing w:val="-4"/>
                              <w:sz w:val="20"/>
                              <w:szCs w:val="28"/>
                            </w:rPr>
                            <w:t>02</w:t>
                          </w:r>
                        </w:p>
                        <w:p w14:paraId="59C9733F" w14:textId="42075DE9" w:rsidR="008E468C" w:rsidRPr="00D617A6" w:rsidRDefault="008E468C" w:rsidP="00063DE1">
                          <w:pPr>
                            <w:pStyle w:val="Corpotesto"/>
                          </w:pPr>
                          <w:r w:rsidRPr="00D617A6">
                            <w:t>2.0</w:t>
                          </w:r>
                        </w:p>
                      </w:txbxContent>
                    </wps:txbx>
                    <wps:bodyPr wrap="square" lIns="0" tIns="0" rIns="0" bIns="0" rtlCol="0">
                      <a:noAutofit/>
                    </wps:bodyPr>
                  </wps:wsp>
                </a:graphicData>
              </a:graphic>
              <wp14:sizeRelH relativeFrom="margin">
                <wp14:pctWidth>0</wp14:pctWidth>
              </wp14:sizeRelH>
            </wp:anchor>
          </w:drawing>
        </mc:Choice>
        <mc:Fallback>
          <w:pict>
            <v:shape w14:anchorId="494407BD" id="Textbox 14" o:spid="_x0000_s1027" type="#_x0000_t202" style="position:absolute;margin-left:333pt;margin-top:32.25pt;width:31.5pt;height:30.9pt;z-index:-25166182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" filled="f" stroked="f">
              <v:textbox inset="0,0,0,0">
                <w:txbxContent>
                  <w:p w14:paraId="46B2F0B7" w14:textId="77777777" w:rsidR="008E468C" w:rsidRPr="004C4DAF" w:rsidRDefault="008E468C" w:rsidP="008E468C">
                    <w:pPr>
                      <w:spacing w:before="28"/>
                      <w:ind w:left="34"/>
                      <w:rPr>
                        <w:rFonts w:asciiTheme="minorHAnsi" w:hAnsiTheme="minorHAnsi" w:cstheme="minorHAnsi"/>
                        <w:i/>
                        <w:spacing w:val="-4"/>
                        <w:sz w:val="20"/>
                        <w:szCs w:val="28"/>
                      </w:rPr>
                    </w:pPr>
                    <w:r w:rsidRPr="004C4DAF">
                      <w:rPr>
                        <w:rFonts w:asciiTheme="minorHAnsi" w:hAnsiTheme="minorHAnsi" w:cstheme="minorHAnsi"/>
                        <w:i/>
                        <w:spacing w:val="-4"/>
                        <w:sz w:val="20"/>
                        <w:szCs w:val="28"/>
                      </w:rPr>
                      <w:t>Rev.</w:t>
                    </w:r>
                  </w:p>
                  <w:p w14:paraId="27B90695" w14:textId="02E9228B" w:rsidR="002F1C80" w:rsidRPr="004C4DAF" w:rsidRDefault="004C4DAF" w:rsidP="008E468C">
                    <w:pPr>
                      <w:spacing w:before="28"/>
                      <w:ind w:left="34"/>
                      <w:rPr>
                        <w:rFonts w:asciiTheme="minorHAnsi" w:hAnsiTheme="minorHAnsi" w:cstheme="minorHAnsi"/>
                        <w:i/>
                        <w:sz w:val="20"/>
                        <w:szCs w:val="28"/>
                      </w:rPr>
                    </w:pPr>
                    <w:r w:rsidRPr="004C4DAF">
                      <w:rPr>
                        <w:rFonts w:asciiTheme="minorHAnsi" w:hAnsiTheme="minorHAnsi" w:cstheme="minorHAnsi"/>
                        <w:i/>
                        <w:spacing w:val="-4"/>
                        <w:sz w:val="20"/>
                        <w:szCs w:val="28"/>
                      </w:rPr>
                      <w:t>02</w:t>
                    </w:r>
                  </w:p>
                  <w:p w14:paraId="59C9733F" w14:textId="42075DE9" w:rsidR="008E468C" w:rsidRPr="00D617A6" w:rsidRDefault="008E468C" w:rsidP="00063DE1">
                    <w:pPr>
                      <w:pStyle w:val="Corpotesto"/>
                    </w:pPr>
                    <w:r w:rsidRPr="00D617A6">
                      <w:t>2.0</w:t>
                    </w:r>
                  </w:p>
                </w:txbxContent>
              </v:textbox>
              <w10:wrap anchorx="page" anchory="page"/>
            </v:shape>
          </w:pict>
        </mc:Fallback>
      </mc:AlternateContent>
    </w:r>
    <w:r w:rsidR="005B7E20">
      <w:rPr>
        <w:noProof/>
        <w:sz w:val="20"/>
      </w:rPr>
      <mc:AlternateContent>
        <mc:Choice Requires="wps">
          <w:drawing>
            <wp:anchor distT="0" distB="0" distL="0" distR="0" simplePos="0" relativeHeight="251655680" behindDoc="1" locked="0" layoutInCell="1" allowOverlap="1" wp14:anchorId="55F3B374" wp14:editId="0FAAA6F0">
              <wp:simplePos x="0" y="0"/>
              <wp:positionH relativeFrom="page">
                <wp:posOffset>5276850</wp:posOffset>
              </wp:positionH>
              <wp:positionV relativeFrom="page">
                <wp:posOffset>426085</wp:posOffset>
              </wp:positionV>
              <wp:extent cx="1665605" cy="392430"/>
              <wp:effectExtent l="0" t="0" r="0" b="0"/>
              <wp:wrapNone/>
              <wp:docPr id="1921613986"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5605" cy="392430"/>
                      </a:xfrm>
                      <a:prstGeom prst="rect">
                        <a:avLst/>
                      </a:prstGeom>
                    </wps:spPr>
                    <wps:txbx>
                      <w:txbxContent>
                        <w:p w14:paraId="56FBF301" w14:textId="77777777" w:rsidR="008E468C" w:rsidRPr="00D617A6" w:rsidRDefault="008E468C" w:rsidP="008E468C">
                          <w:pPr>
                            <w:spacing w:before="28"/>
                            <w:jc w:val="center"/>
                            <w:rPr>
                              <w:rFonts w:asciiTheme="minorHAnsi" w:hAnsiTheme="minorHAnsi" w:cstheme="minorHAnsi"/>
                              <w:i/>
                              <w:sz w:val="16"/>
                            </w:rPr>
                          </w:pPr>
                          <w:r w:rsidRPr="00D617A6">
                            <w:rPr>
                              <w:rFonts w:asciiTheme="minorHAnsi" w:hAnsiTheme="minorHAnsi" w:cstheme="minorHAnsi"/>
                              <w:i/>
                              <w:spacing w:val="-2"/>
                              <w:sz w:val="16"/>
                            </w:rPr>
                            <w:t>Validità</w:t>
                          </w:r>
                        </w:p>
                        <w:p w14:paraId="1AA64ACD" w14:textId="169B4915" w:rsidR="008E468C" w:rsidRPr="00D617A6" w:rsidRDefault="00672A64" w:rsidP="00063DE1">
                          <w:pPr>
                            <w:pStyle w:val="Corpotesto"/>
                          </w:pPr>
                          <w:r>
                            <w:t>Rilasciato</w:t>
                          </w:r>
                        </w:p>
                      </w:txbxContent>
                    </wps:txbx>
                    <wps:bodyPr wrap="square" lIns="0" tIns="0" rIns="0" bIns="0" rtlCol="0">
                      <a:noAutofit/>
                    </wps:bodyPr>
                  </wps:wsp>
                </a:graphicData>
              </a:graphic>
              <wp14:sizeRelH relativeFrom="margin">
                <wp14:pctWidth>0</wp14:pctWidth>
              </wp14:sizeRelH>
            </wp:anchor>
          </w:drawing>
        </mc:Choice>
        <mc:Fallback>
          <w:pict>
            <v:shape w14:anchorId="55F3B374" id="Textbox 15" o:spid="_x0000_s1028" type="#_x0000_t202" style="position:absolute;margin-left:415.5pt;margin-top:33.55pt;width:131.15pt;height:30.9pt;z-index:-25166080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" filled="f" stroked="f">
              <v:textbox inset="0,0,0,0">
                <w:txbxContent>
                  <w:p w14:paraId="56FBF301" w14:textId="77777777" w:rsidR="008E468C" w:rsidRPr="00D617A6" w:rsidRDefault="008E468C" w:rsidP="008E468C">
                    <w:pPr>
                      <w:spacing w:before="28"/>
                      <w:jc w:val="center"/>
                      <w:rPr>
                        <w:rFonts w:asciiTheme="minorHAnsi" w:hAnsiTheme="minorHAnsi" w:cstheme="minorHAnsi"/>
                        <w:i/>
                        <w:sz w:val="16"/>
                      </w:rPr>
                    </w:pPr>
                    <w:r w:rsidRPr="00D617A6">
                      <w:rPr>
                        <w:rFonts w:asciiTheme="minorHAnsi" w:hAnsiTheme="minorHAnsi" w:cstheme="minorHAnsi"/>
                        <w:i/>
                        <w:spacing w:val="-2"/>
                        <w:sz w:val="16"/>
                      </w:rPr>
                      <w:t>Validità</w:t>
                    </w:r>
                  </w:p>
                  <w:p w14:paraId="1AA64ACD" w14:textId="169B4915" w:rsidR="008E468C" w:rsidRPr="00D617A6" w:rsidRDefault="00672A64" w:rsidP="00063DE1">
                    <w:pPr>
                      <w:pStyle w:val="Corpotesto"/>
                    </w:pPr>
                    <w:r>
                      <w:t>Rilasciato</w:t>
                    </w:r>
                  </w:p>
                </w:txbxContent>
              </v:textbox>
              <w10:wrap anchorx="page" anchory="page"/>
            </v:shape>
          </w:pict>
        </mc:Fallback>
      </mc:AlternateContent>
    </w:r>
    <w:r w:rsidR="008E468C">
      <w:rPr>
        <w:noProof/>
        <w:sz w:val="20"/>
      </w:rPr>
      <w:drawing>
        <wp:anchor distT="0" distB="0" distL="0" distR="0" simplePos="0" relativeHeight="251653632" behindDoc="1" locked="0" layoutInCell="1" allowOverlap="1" wp14:anchorId="66E29170" wp14:editId="7E6FD2DB">
          <wp:simplePos x="0" y="0"/>
          <wp:positionH relativeFrom="page">
            <wp:posOffset>668020</wp:posOffset>
          </wp:positionH>
          <wp:positionV relativeFrom="page">
            <wp:posOffset>390525</wp:posOffset>
          </wp:positionV>
          <wp:extent cx="859790" cy="539750"/>
          <wp:effectExtent l="0" t="0" r="0" b="0"/>
          <wp:wrapNone/>
          <wp:docPr id="834885619" name="Image 12" descr="Instituto Nazionale di Fisica Nucleare&#10;&#10;Il contenuto generato dall'IA potrebbe non essere corret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7577908" name="Image 12" descr="Instituto Nazionale di Fisica Nucleare&#10;&#10;Il contenuto generato dall'IA potrebbe non essere corretto."/>
                  <pic:cNvPicPr/>
                </pic:nvPicPr>
                <pic:blipFill>
                  <a:blip r:embed="rId1" cstate="print"/>
                  <a:stretch>
                    <a:fillRect/>
                  </a:stretch>
                </pic:blipFill>
                <pic:spPr>
                  <a:xfrm>
                    <a:off x="0" y="0"/>
                    <a:ext cx="859790" cy="5397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F12"/>
    <w:multiLevelType w:val="multilevel"/>
    <w:tmpl w:val="72C4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C64ABD"/>
    <w:multiLevelType w:val="multilevel"/>
    <w:tmpl w:val="D7A45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082231"/>
    <w:multiLevelType w:val="multilevel"/>
    <w:tmpl w:val="B5E6D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0F675B"/>
    <w:multiLevelType w:val="multilevel"/>
    <w:tmpl w:val="AE4AD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7F401B"/>
    <w:multiLevelType w:val="multilevel"/>
    <w:tmpl w:val="0B60B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515EEF"/>
    <w:multiLevelType w:val="multilevel"/>
    <w:tmpl w:val="7EE6B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6A41BE"/>
    <w:multiLevelType w:val="multilevel"/>
    <w:tmpl w:val="A9CA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3A55C2"/>
    <w:multiLevelType w:val="multilevel"/>
    <w:tmpl w:val="7B329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765713"/>
    <w:multiLevelType w:val="multilevel"/>
    <w:tmpl w:val="0809001F"/>
    <w:lvl w:ilvl="0">
      <w:start w:val="1"/>
      <w:numFmt w:val="decimal"/>
      <w:lvlText w:val="%1."/>
      <w:lvlJc w:val="left"/>
      <w:pPr>
        <w:ind w:left="360" w:hanging="360"/>
      </w:pPr>
      <w:rPr>
        <w:rFonts w:hint="default"/>
        <w:b w:val="0"/>
        <w:bCs w:val="0"/>
        <w:i w:val="0"/>
        <w:iCs w:val="0"/>
        <w:spacing w:val="0"/>
        <w:w w:val="103"/>
        <w:sz w:val="27"/>
        <w:szCs w:val="27"/>
        <w:lang w:val="it-IT" w:eastAsia="en-US" w:bidi="ar-SA"/>
      </w:rPr>
    </w:lvl>
    <w:lvl w:ilvl="1">
      <w:start w:val="1"/>
      <w:numFmt w:val="decimal"/>
      <w:lvlText w:val="%1.%2."/>
      <w:lvlJc w:val="left"/>
      <w:pPr>
        <w:ind w:left="792" w:hanging="432"/>
      </w:pPr>
      <w:rPr>
        <w:rFonts w:hint="default"/>
        <w:b w:val="0"/>
        <w:bCs w:val="0"/>
        <w:i w:val="0"/>
        <w:iCs w:val="0"/>
        <w:spacing w:val="0"/>
        <w:w w:val="104"/>
        <w:sz w:val="23"/>
        <w:szCs w:val="23"/>
        <w:lang w:val="it-IT" w:eastAsia="en-US" w:bidi="ar-SA"/>
      </w:rPr>
    </w:lvl>
    <w:lvl w:ilvl="2">
      <w:start w:val="1"/>
      <w:numFmt w:val="decimal"/>
      <w:lvlText w:val="%1.%2.%3."/>
      <w:lvlJc w:val="left"/>
      <w:pPr>
        <w:ind w:left="1224" w:hanging="504"/>
      </w:pPr>
      <w:rPr>
        <w:rFonts w:hint="default"/>
        <w:b w:val="0"/>
        <w:bCs w:val="0"/>
        <w:i w:val="0"/>
        <w:iCs w:val="0"/>
        <w:spacing w:val="0"/>
        <w:w w:val="99"/>
        <w:sz w:val="24"/>
        <w:szCs w:val="24"/>
        <w:lang w:val="it-IT" w:eastAsia="en-US" w:bidi="ar-SA"/>
      </w:rPr>
    </w:lvl>
    <w:lvl w:ilvl="3">
      <w:start w:val="1"/>
      <w:numFmt w:val="decimal"/>
      <w:lvlText w:val="%1.%2.%3.%4."/>
      <w:lvlJc w:val="left"/>
      <w:pPr>
        <w:ind w:left="1728" w:hanging="648"/>
      </w:pPr>
      <w:rPr>
        <w:rFonts w:hint="default"/>
        <w:lang w:val="it-IT" w:eastAsia="en-US" w:bidi="ar-SA"/>
      </w:rPr>
    </w:lvl>
    <w:lvl w:ilvl="4">
      <w:start w:val="1"/>
      <w:numFmt w:val="decimal"/>
      <w:lvlText w:val="%1.%2.%3.%4.%5."/>
      <w:lvlJc w:val="left"/>
      <w:pPr>
        <w:ind w:left="2232" w:hanging="792"/>
      </w:pPr>
      <w:rPr>
        <w:rFonts w:hint="default"/>
        <w:lang w:val="it-IT" w:eastAsia="en-US" w:bidi="ar-SA"/>
      </w:rPr>
    </w:lvl>
    <w:lvl w:ilvl="5">
      <w:start w:val="1"/>
      <w:numFmt w:val="decimal"/>
      <w:lvlText w:val="%1.%2.%3.%4.%5.%6."/>
      <w:lvlJc w:val="left"/>
      <w:pPr>
        <w:ind w:left="2736" w:hanging="936"/>
      </w:pPr>
      <w:rPr>
        <w:rFonts w:hint="default"/>
        <w:lang w:val="it-IT" w:eastAsia="en-US" w:bidi="ar-SA"/>
      </w:rPr>
    </w:lvl>
    <w:lvl w:ilvl="6">
      <w:start w:val="1"/>
      <w:numFmt w:val="decimal"/>
      <w:lvlText w:val="%1.%2.%3.%4.%5.%6.%7."/>
      <w:lvlJc w:val="left"/>
      <w:pPr>
        <w:ind w:left="3240" w:hanging="1080"/>
      </w:pPr>
      <w:rPr>
        <w:rFonts w:hint="default"/>
        <w:lang w:val="it-IT" w:eastAsia="en-US" w:bidi="ar-SA"/>
      </w:rPr>
    </w:lvl>
    <w:lvl w:ilvl="7">
      <w:start w:val="1"/>
      <w:numFmt w:val="decimal"/>
      <w:lvlText w:val="%1.%2.%3.%4.%5.%6.%7.%8."/>
      <w:lvlJc w:val="left"/>
      <w:pPr>
        <w:ind w:left="3744" w:hanging="1224"/>
      </w:pPr>
      <w:rPr>
        <w:rFonts w:hint="default"/>
        <w:lang w:val="it-IT" w:eastAsia="en-US" w:bidi="ar-SA"/>
      </w:rPr>
    </w:lvl>
    <w:lvl w:ilvl="8">
      <w:start w:val="1"/>
      <w:numFmt w:val="decimal"/>
      <w:lvlText w:val="%1.%2.%3.%4.%5.%6.%7.%8.%9."/>
      <w:lvlJc w:val="left"/>
      <w:pPr>
        <w:ind w:left="4320" w:hanging="1440"/>
      </w:pPr>
      <w:rPr>
        <w:rFonts w:hint="default"/>
        <w:lang w:val="it-IT" w:eastAsia="en-US" w:bidi="ar-SA"/>
      </w:rPr>
    </w:lvl>
  </w:abstractNum>
  <w:abstractNum w:abstractNumId="9" w15:restartNumberingAfterBreak="0">
    <w:nsid w:val="438750AB"/>
    <w:multiLevelType w:val="multilevel"/>
    <w:tmpl w:val="FCD4F476"/>
    <w:lvl w:ilvl="0">
      <w:start w:val="1"/>
      <w:numFmt w:val="decimal"/>
      <w:pStyle w:val="Titolo1"/>
      <w:lvlText w:val="%1."/>
      <w:lvlJc w:val="left"/>
      <w:pPr>
        <w:ind w:left="360" w:hanging="360"/>
      </w:pPr>
      <w:rPr>
        <w:rFonts w:hint="default"/>
      </w:rPr>
    </w:lvl>
    <w:lvl w:ilvl="1">
      <w:start w:val="1"/>
      <w:numFmt w:val="decimal"/>
      <w:pStyle w:val="Titolo2"/>
      <w:lvlText w:val="%1.%2."/>
      <w:lvlJc w:val="left"/>
      <w:pPr>
        <w:ind w:left="720" w:hanging="360"/>
      </w:pPr>
      <w:rPr>
        <w:rFonts w:hint="default"/>
      </w:rPr>
    </w:lvl>
    <w:lvl w:ilvl="2">
      <w:start w:val="1"/>
      <w:numFmt w:val="decimal"/>
      <w:pStyle w:val="Titolo3"/>
      <w:lvlText w:val="%1.%2.%3."/>
      <w:lvlJc w:val="left"/>
      <w:pPr>
        <w:ind w:left="1080" w:hanging="360"/>
      </w:pPr>
      <w:rPr>
        <w:rFonts w:hint="default"/>
      </w:rPr>
    </w:lvl>
    <w:lvl w:ilvl="3">
      <w:start w:val="1"/>
      <w:numFmt w:val="none"/>
      <w:pStyle w:val="Paragrafoelenco"/>
      <w:lvlText w:val="%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4EB24EDF"/>
    <w:multiLevelType w:val="multilevel"/>
    <w:tmpl w:val="FC783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6D5FE3"/>
    <w:multiLevelType w:val="multilevel"/>
    <w:tmpl w:val="8446F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BC3C8E"/>
    <w:multiLevelType w:val="multilevel"/>
    <w:tmpl w:val="BBBA3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5C241C"/>
    <w:multiLevelType w:val="multilevel"/>
    <w:tmpl w:val="2210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EB7447"/>
    <w:multiLevelType w:val="multilevel"/>
    <w:tmpl w:val="0C1CE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9E1EBB"/>
    <w:multiLevelType w:val="multilevel"/>
    <w:tmpl w:val="366C4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CD44A4"/>
    <w:multiLevelType w:val="multilevel"/>
    <w:tmpl w:val="02781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1E6467"/>
    <w:multiLevelType w:val="multilevel"/>
    <w:tmpl w:val="232CC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EB3CDA"/>
    <w:multiLevelType w:val="multilevel"/>
    <w:tmpl w:val="0809001F"/>
    <w:lvl w:ilvl="0">
      <w:start w:val="1"/>
      <w:numFmt w:val="decimal"/>
      <w:lvlText w:val="%1."/>
      <w:lvlJc w:val="left"/>
      <w:pPr>
        <w:ind w:left="360" w:hanging="360"/>
      </w:pPr>
      <w:rPr>
        <w:rFonts w:hint="default"/>
        <w:b w:val="0"/>
        <w:bCs w:val="0"/>
        <w:i w:val="0"/>
        <w:iCs w:val="0"/>
        <w:spacing w:val="0"/>
        <w:w w:val="103"/>
        <w:sz w:val="27"/>
        <w:szCs w:val="27"/>
        <w:lang w:val="it-IT" w:eastAsia="en-US" w:bidi="ar-SA"/>
      </w:rPr>
    </w:lvl>
    <w:lvl w:ilvl="1">
      <w:start w:val="1"/>
      <w:numFmt w:val="decimal"/>
      <w:lvlText w:val="%1.%2."/>
      <w:lvlJc w:val="left"/>
      <w:pPr>
        <w:ind w:left="792" w:hanging="432"/>
      </w:pPr>
      <w:rPr>
        <w:rFonts w:hint="default"/>
        <w:b w:val="0"/>
        <w:bCs w:val="0"/>
        <w:i w:val="0"/>
        <w:iCs w:val="0"/>
        <w:spacing w:val="0"/>
        <w:w w:val="104"/>
        <w:sz w:val="23"/>
        <w:szCs w:val="23"/>
        <w:lang w:val="it-IT" w:eastAsia="en-US" w:bidi="ar-SA"/>
      </w:rPr>
    </w:lvl>
    <w:lvl w:ilvl="2">
      <w:start w:val="1"/>
      <w:numFmt w:val="decimal"/>
      <w:lvlText w:val="%1.%2.%3."/>
      <w:lvlJc w:val="left"/>
      <w:pPr>
        <w:ind w:left="1224" w:hanging="504"/>
      </w:pPr>
      <w:rPr>
        <w:rFonts w:hint="default"/>
        <w:b w:val="0"/>
        <w:bCs w:val="0"/>
        <w:i w:val="0"/>
        <w:iCs w:val="0"/>
        <w:spacing w:val="0"/>
        <w:w w:val="99"/>
        <w:sz w:val="24"/>
        <w:szCs w:val="24"/>
        <w:lang w:val="it-IT" w:eastAsia="en-US" w:bidi="ar-SA"/>
      </w:rPr>
    </w:lvl>
    <w:lvl w:ilvl="3">
      <w:start w:val="1"/>
      <w:numFmt w:val="decimal"/>
      <w:lvlText w:val="%1.%2.%3.%4."/>
      <w:lvlJc w:val="left"/>
      <w:pPr>
        <w:ind w:left="1728" w:hanging="648"/>
      </w:pPr>
      <w:rPr>
        <w:rFonts w:hint="default"/>
        <w:lang w:val="it-IT" w:eastAsia="en-US" w:bidi="ar-SA"/>
      </w:rPr>
    </w:lvl>
    <w:lvl w:ilvl="4">
      <w:start w:val="1"/>
      <w:numFmt w:val="decimal"/>
      <w:lvlText w:val="%1.%2.%3.%4.%5."/>
      <w:lvlJc w:val="left"/>
      <w:pPr>
        <w:ind w:left="2232" w:hanging="792"/>
      </w:pPr>
      <w:rPr>
        <w:rFonts w:hint="default"/>
        <w:lang w:val="it-IT" w:eastAsia="en-US" w:bidi="ar-SA"/>
      </w:rPr>
    </w:lvl>
    <w:lvl w:ilvl="5">
      <w:start w:val="1"/>
      <w:numFmt w:val="decimal"/>
      <w:lvlText w:val="%1.%2.%3.%4.%5.%6."/>
      <w:lvlJc w:val="left"/>
      <w:pPr>
        <w:ind w:left="2736" w:hanging="936"/>
      </w:pPr>
      <w:rPr>
        <w:rFonts w:hint="default"/>
        <w:lang w:val="it-IT" w:eastAsia="en-US" w:bidi="ar-SA"/>
      </w:rPr>
    </w:lvl>
    <w:lvl w:ilvl="6">
      <w:start w:val="1"/>
      <w:numFmt w:val="decimal"/>
      <w:lvlText w:val="%1.%2.%3.%4.%5.%6.%7."/>
      <w:lvlJc w:val="left"/>
      <w:pPr>
        <w:ind w:left="3240" w:hanging="1080"/>
      </w:pPr>
      <w:rPr>
        <w:rFonts w:hint="default"/>
        <w:lang w:val="it-IT" w:eastAsia="en-US" w:bidi="ar-SA"/>
      </w:rPr>
    </w:lvl>
    <w:lvl w:ilvl="7">
      <w:start w:val="1"/>
      <w:numFmt w:val="decimal"/>
      <w:lvlText w:val="%1.%2.%3.%4.%5.%6.%7.%8."/>
      <w:lvlJc w:val="left"/>
      <w:pPr>
        <w:ind w:left="3744" w:hanging="1224"/>
      </w:pPr>
      <w:rPr>
        <w:rFonts w:hint="default"/>
        <w:lang w:val="it-IT" w:eastAsia="en-US" w:bidi="ar-SA"/>
      </w:rPr>
    </w:lvl>
    <w:lvl w:ilvl="8">
      <w:start w:val="1"/>
      <w:numFmt w:val="decimal"/>
      <w:lvlText w:val="%1.%2.%3.%4.%5.%6.%7.%8.%9."/>
      <w:lvlJc w:val="left"/>
      <w:pPr>
        <w:ind w:left="4320" w:hanging="1440"/>
      </w:pPr>
      <w:rPr>
        <w:rFonts w:hint="default"/>
        <w:lang w:val="it-IT" w:eastAsia="en-US" w:bidi="ar-SA"/>
      </w:rPr>
    </w:lvl>
  </w:abstractNum>
  <w:abstractNum w:abstractNumId="19" w15:restartNumberingAfterBreak="0">
    <w:nsid w:val="7AA60BCA"/>
    <w:multiLevelType w:val="multilevel"/>
    <w:tmpl w:val="727EE272"/>
    <w:lvl w:ilvl="0">
      <w:start w:val="1"/>
      <w:numFmt w:val="decimal"/>
      <w:lvlText w:val="%1"/>
      <w:lvlJc w:val="left"/>
      <w:pPr>
        <w:ind w:left="676" w:hanging="393"/>
      </w:pPr>
      <w:rPr>
        <w:rFonts w:ascii="Arial" w:eastAsia="Arial" w:hAnsi="Arial" w:cs="Arial" w:hint="default"/>
        <w:b w:val="0"/>
        <w:bCs w:val="0"/>
        <w:i w:val="0"/>
        <w:iCs w:val="0"/>
        <w:spacing w:val="0"/>
        <w:w w:val="104"/>
        <w:sz w:val="23"/>
        <w:szCs w:val="23"/>
        <w:lang w:val="it-IT" w:eastAsia="en-US" w:bidi="ar-SA"/>
      </w:rPr>
    </w:lvl>
    <w:lvl w:ilvl="1">
      <w:start w:val="1"/>
      <w:numFmt w:val="decimal"/>
      <w:lvlText w:val="%1.%2"/>
      <w:lvlJc w:val="left"/>
      <w:pPr>
        <w:ind w:left="829" w:hanging="546"/>
      </w:pPr>
      <w:rPr>
        <w:rFonts w:ascii="Arial" w:eastAsia="Arial" w:hAnsi="Arial" w:cs="Arial" w:hint="default"/>
        <w:b w:val="0"/>
        <w:bCs w:val="0"/>
        <w:i w:val="0"/>
        <w:iCs w:val="0"/>
        <w:spacing w:val="-1"/>
        <w:w w:val="100"/>
        <w:sz w:val="22"/>
        <w:szCs w:val="22"/>
        <w:lang w:val="it-IT" w:eastAsia="en-US" w:bidi="ar-SA"/>
      </w:rPr>
    </w:lvl>
    <w:lvl w:ilvl="2">
      <w:numFmt w:val="bullet"/>
      <w:lvlText w:val="•"/>
      <w:lvlJc w:val="left"/>
      <w:pPr>
        <w:ind w:left="1815" w:hanging="546"/>
      </w:pPr>
      <w:rPr>
        <w:rFonts w:hint="default"/>
        <w:lang w:val="it-IT" w:eastAsia="en-US" w:bidi="ar-SA"/>
      </w:rPr>
    </w:lvl>
    <w:lvl w:ilvl="3">
      <w:numFmt w:val="bullet"/>
      <w:lvlText w:val="•"/>
      <w:lvlJc w:val="left"/>
      <w:pPr>
        <w:ind w:left="2810" w:hanging="546"/>
      </w:pPr>
      <w:rPr>
        <w:rFonts w:hint="default"/>
        <w:lang w:val="it-IT" w:eastAsia="en-US" w:bidi="ar-SA"/>
      </w:rPr>
    </w:lvl>
    <w:lvl w:ilvl="4">
      <w:numFmt w:val="bullet"/>
      <w:lvlText w:val="•"/>
      <w:lvlJc w:val="left"/>
      <w:pPr>
        <w:ind w:left="3805" w:hanging="546"/>
      </w:pPr>
      <w:rPr>
        <w:rFonts w:hint="default"/>
        <w:lang w:val="it-IT" w:eastAsia="en-US" w:bidi="ar-SA"/>
      </w:rPr>
    </w:lvl>
    <w:lvl w:ilvl="5">
      <w:numFmt w:val="bullet"/>
      <w:lvlText w:val="•"/>
      <w:lvlJc w:val="left"/>
      <w:pPr>
        <w:ind w:left="4800" w:hanging="546"/>
      </w:pPr>
      <w:rPr>
        <w:rFonts w:hint="default"/>
        <w:lang w:val="it-IT" w:eastAsia="en-US" w:bidi="ar-SA"/>
      </w:rPr>
    </w:lvl>
    <w:lvl w:ilvl="6">
      <w:numFmt w:val="bullet"/>
      <w:lvlText w:val="•"/>
      <w:lvlJc w:val="left"/>
      <w:pPr>
        <w:ind w:left="5795" w:hanging="546"/>
      </w:pPr>
      <w:rPr>
        <w:rFonts w:hint="default"/>
        <w:lang w:val="it-IT" w:eastAsia="en-US" w:bidi="ar-SA"/>
      </w:rPr>
    </w:lvl>
    <w:lvl w:ilvl="7">
      <w:numFmt w:val="bullet"/>
      <w:lvlText w:val="•"/>
      <w:lvlJc w:val="left"/>
      <w:pPr>
        <w:ind w:left="6790" w:hanging="546"/>
      </w:pPr>
      <w:rPr>
        <w:rFonts w:hint="default"/>
        <w:lang w:val="it-IT" w:eastAsia="en-US" w:bidi="ar-SA"/>
      </w:rPr>
    </w:lvl>
    <w:lvl w:ilvl="8">
      <w:numFmt w:val="bullet"/>
      <w:lvlText w:val="•"/>
      <w:lvlJc w:val="left"/>
      <w:pPr>
        <w:ind w:left="7785" w:hanging="546"/>
      </w:pPr>
      <w:rPr>
        <w:rFonts w:hint="default"/>
        <w:lang w:val="it-IT" w:eastAsia="en-US" w:bidi="ar-SA"/>
      </w:rPr>
    </w:lvl>
  </w:abstractNum>
  <w:num w:numId="1" w16cid:durableId="741101671">
    <w:abstractNumId w:val="8"/>
  </w:num>
  <w:num w:numId="2" w16cid:durableId="819928780">
    <w:abstractNumId w:val="19"/>
  </w:num>
  <w:num w:numId="3" w16cid:durableId="268047757">
    <w:abstractNumId w:val="6"/>
  </w:num>
  <w:num w:numId="4" w16cid:durableId="327632413">
    <w:abstractNumId w:val="17"/>
  </w:num>
  <w:num w:numId="5" w16cid:durableId="1480070180">
    <w:abstractNumId w:val="2"/>
  </w:num>
  <w:num w:numId="6" w16cid:durableId="813831574">
    <w:abstractNumId w:val="18"/>
  </w:num>
  <w:num w:numId="7" w16cid:durableId="1264536493">
    <w:abstractNumId w:val="9"/>
  </w:num>
  <w:num w:numId="8" w16cid:durableId="1163468238">
    <w:abstractNumId w:val="9"/>
  </w:num>
  <w:num w:numId="9" w16cid:durableId="1355686430">
    <w:abstractNumId w:val="3"/>
  </w:num>
  <w:num w:numId="10" w16cid:durableId="21383340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017688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54241698">
    <w:abstractNumId w:val="13"/>
  </w:num>
  <w:num w:numId="13" w16cid:durableId="562838366">
    <w:abstractNumId w:val="12"/>
  </w:num>
  <w:num w:numId="14" w16cid:durableId="1421297754">
    <w:abstractNumId w:val="10"/>
  </w:num>
  <w:num w:numId="15" w16cid:durableId="45879398">
    <w:abstractNumId w:val="5"/>
  </w:num>
  <w:num w:numId="16" w16cid:durableId="1145708561">
    <w:abstractNumId w:val="1"/>
  </w:num>
  <w:num w:numId="17" w16cid:durableId="872227928">
    <w:abstractNumId w:val="16"/>
  </w:num>
  <w:num w:numId="18" w16cid:durableId="1584412743">
    <w:abstractNumId w:val="7"/>
  </w:num>
  <w:num w:numId="19" w16cid:durableId="9256552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7633839">
    <w:abstractNumId w:val="0"/>
  </w:num>
  <w:num w:numId="21" w16cid:durableId="478964122">
    <w:abstractNumId w:val="11"/>
  </w:num>
  <w:num w:numId="22" w16cid:durableId="2005625453">
    <w:abstractNumId w:val="14"/>
  </w:num>
  <w:num w:numId="23" w16cid:durableId="511795867">
    <w:abstractNumId w:val="4"/>
  </w:num>
  <w:num w:numId="24" w16cid:durableId="12681957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E5EC6"/>
    <w:rsid w:val="00012791"/>
    <w:rsid w:val="00016E98"/>
    <w:rsid w:val="00020308"/>
    <w:rsid w:val="0004336E"/>
    <w:rsid w:val="00053B32"/>
    <w:rsid w:val="00054A38"/>
    <w:rsid w:val="00063DE1"/>
    <w:rsid w:val="00073253"/>
    <w:rsid w:val="00086014"/>
    <w:rsid w:val="0009715C"/>
    <w:rsid w:val="000A13A3"/>
    <w:rsid w:val="000A5E99"/>
    <w:rsid w:val="000B2527"/>
    <w:rsid w:val="000B3B9B"/>
    <w:rsid w:val="000D17E4"/>
    <w:rsid w:val="000D3BC5"/>
    <w:rsid w:val="000D56FA"/>
    <w:rsid w:val="000D5E8D"/>
    <w:rsid w:val="000E3007"/>
    <w:rsid w:val="000E54DC"/>
    <w:rsid w:val="00124D58"/>
    <w:rsid w:val="00176B99"/>
    <w:rsid w:val="001A6A29"/>
    <w:rsid w:val="001B75DF"/>
    <w:rsid w:val="001C20E4"/>
    <w:rsid w:val="001C2514"/>
    <w:rsid w:val="001C4EE0"/>
    <w:rsid w:val="001D71BC"/>
    <w:rsid w:val="001E5ABF"/>
    <w:rsid w:val="001E7203"/>
    <w:rsid w:val="002072B0"/>
    <w:rsid w:val="00216C1F"/>
    <w:rsid w:val="00222194"/>
    <w:rsid w:val="00224EC5"/>
    <w:rsid w:val="00242B86"/>
    <w:rsid w:val="00271E39"/>
    <w:rsid w:val="0027308D"/>
    <w:rsid w:val="002749EB"/>
    <w:rsid w:val="00280977"/>
    <w:rsid w:val="00282D4B"/>
    <w:rsid w:val="002909A2"/>
    <w:rsid w:val="002A335A"/>
    <w:rsid w:val="002C78F2"/>
    <w:rsid w:val="002F0889"/>
    <w:rsid w:val="002F1C80"/>
    <w:rsid w:val="003100E9"/>
    <w:rsid w:val="0031287D"/>
    <w:rsid w:val="00331151"/>
    <w:rsid w:val="00331656"/>
    <w:rsid w:val="003501A2"/>
    <w:rsid w:val="003508FA"/>
    <w:rsid w:val="00365596"/>
    <w:rsid w:val="00371DCA"/>
    <w:rsid w:val="003D0236"/>
    <w:rsid w:val="003D371A"/>
    <w:rsid w:val="00403E21"/>
    <w:rsid w:val="00425278"/>
    <w:rsid w:val="004328A5"/>
    <w:rsid w:val="004347A1"/>
    <w:rsid w:val="00442DB8"/>
    <w:rsid w:val="00451006"/>
    <w:rsid w:val="00454854"/>
    <w:rsid w:val="00462BCF"/>
    <w:rsid w:val="0047214D"/>
    <w:rsid w:val="00484F83"/>
    <w:rsid w:val="00485601"/>
    <w:rsid w:val="004938E3"/>
    <w:rsid w:val="004A5A86"/>
    <w:rsid w:val="004C4DAF"/>
    <w:rsid w:val="004D13ED"/>
    <w:rsid w:val="004D4C9B"/>
    <w:rsid w:val="004D4FD2"/>
    <w:rsid w:val="004D7C47"/>
    <w:rsid w:val="004D7E93"/>
    <w:rsid w:val="004E0AA1"/>
    <w:rsid w:val="004E2611"/>
    <w:rsid w:val="004E5EC6"/>
    <w:rsid w:val="004E6EFC"/>
    <w:rsid w:val="00507643"/>
    <w:rsid w:val="00522C09"/>
    <w:rsid w:val="00545C66"/>
    <w:rsid w:val="005609CC"/>
    <w:rsid w:val="0056346E"/>
    <w:rsid w:val="005722C5"/>
    <w:rsid w:val="005B7E20"/>
    <w:rsid w:val="005D3C62"/>
    <w:rsid w:val="005F0DB0"/>
    <w:rsid w:val="0061646B"/>
    <w:rsid w:val="00620543"/>
    <w:rsid w:val="00626F65"/>
    <w:rsid w:val="00627A17"/>
    <w:rsid w:val="00635B3E"/>
    <w:rsid w:val="006427A5"/>
    <w:rsid w:val="00654341"/>
    <w:rsid w:val="00657561"/>
    <w:rsid w:val="00671BD8"/>
    <w:rsid w:val="00672A64"/>
    <w:rsid w:val="006A0CB3"/>
    <w:rsid w:val="006A5F8C"/>
    <w:rsid w:val="006B05E5"/>
    <w:rsid w:val="006F68F8"/>
    <w:rsid w:val="00701101"/>
    <w:rsid w:val="00702A78"/>
    <w:rsid w:val="00703F23"/>
    <w:rsid w:val="007174FA"/>
    <w:rsid w:val="00734916"/>
    <w:rsid w:val="00751560"/>
    <w:rsid w:val="007533E3"/>
    <w:rsid w:val="0075547C"/>
    <w:rsid w:val="00756D0E"/>
    <w:rsid w:val="00761D5D"/>
    <w:rsid w:val="007653A9"/>
    <w:rsid w:val="00785389"/>
    <w:rsid w:val="007D1411"/>
    <w:rsid w:val="007D3FA0"/>
    <w:rsid w:val="007D4006"/>
    <w:rsid w:val="007E33C3"/>
    <w:rsid w:val="00814746"/>
    <w:rsid w:val="00814E11"/>
    <w:rsid w:val="008343BA"/>
    <w:rsid w:val="00850CE7"/>
    <w:rsid w:val="00852DE0"/>
    <w:rsid w:val="00886B29"/>
    <w:rsid w:val="00887481"/>
    <w:rsid w:val="008903BE"/>
    <w:rsid w:val="008A0D7F"/>
    <w:rsid w:val="008C2CB9"/>
    <w:rsid w:val="008D074C"/>
    <w:rsid w:val="008D552F"/>
    <w:rsid w:val="008E468C"/>
    <w:rsid w:val="008F3C65"/>
    <w:rsid w:val="00901B21"/>
    <w:rsid w:val="00933337"/>
    <w:rsid w:val="00945239"/>
    <w:rsid w:val="00971B7E"/>
    <w:rsid w:val="009C7ADB"/>
    <w:rsid w:val="009D3A81"/>
    <w:rsid w:val="009F2CB3"/>
    <w:rsid w:val="00A327AF"/>
    <w:rsid w:val="00A70FAA"/>
    <w:rsid w:val="00A84EAE"/>
    <w:rsid w:val="00A85773"/>
    <w:rsid w:val="00AA0383"/>
    <w:rsid w:val="00AA199E"/>
    <w:rsid w:val="00AA4825"/>
    <w:rsid w:val="00AB2D57"/>
    <w:rsid w:val="00AC3CBA"/>
    <w:rsid w:val="00AC714C"/>
    <w:rsid w:val="00AE4344"/>
    <w:rsid w:val="00AE5337"/>
    <w:rsid w:val="00B05776"/>
    <w:rsid w:val="00B41E73"/>
    <w:rsid w:val="00B53405"/>
    <w:rsid w:val="00B65C4F"/>
    <w:rsid w:val="00B75B6C"/>
    <w:rsid w:val="00B76994"/>
    <w:rsid w:val="00B80E97"/>
    <w:rsid w:val="00BB0E13"/>
    <w:rsid w:val="00BE4ACC"/>
    <w:rsid w:val="00BF0664"/>
    <w:rsid w:val="00C05425"/>
    <w:rsid w:val="00C601E9"/>
    <w:rsid w:val="00C61713"/>
    <w:rsid w:val="00C6757B"/>
    <w:rsid w:val="00C70F46"/>
    <w:rsid w:val="00C9575A"/>
    <w:rsid w:val="00C9693B"/>
    <w:rsid w:val="00CA1E90"/>
    <w:rsid w:val="00CA2C75"/>
    <w:rsid w:val="00CA34CA"/>
    <w:rsid w:val="00CB56B0"/>
    <w:rsid w:val="00CB7603"/>
    <w:rsid w:val="00CC4649"/>
    <w:rsid w:val="00CD4D34"/>
    <w:rsid w:val="00CD67C4"/>
    <w:rsid w:val="00CE4F43"/>
    <w:rsid w:val="00D01613"/>
    <w:rsid w:val="00D25AA5"/>
    <w:rsid w:val="00D35B91"/>
    <w:rsid w:val="00D41B44"/>
    <w:rsid w:val="00D517B1"/>
    <w:rsid w:val="00D60CA4"/>
    <w:rsid w:val="00D617A6"/>
    <w:rsid w:val="00D64FBC"/>
    <w:rsid w:val="00D65661"/>
    <w:rsid w:val="00D66687"/>
    <w:rsid w:val="00D714FF"/>
    <w:rsid w:val="00D779C2"/>
    <w:rsid w:val="00D82A06"/>
    <w:rsid w:val="00D9243D"/>
    <w:rsid w:val="00D94F89"/>
    <w:rsid w:val="00D9565E"/>
    <w:rsid w:val="00DA5908"/>
    <w:rsid w:val="00DC7557"/>
    <w:rsid w:val="00DD1303"/>
    <w:rsid w:val="00DE570A"/>
    <w:rsid w:val="00E06388"/>
    <w:rsid w:val="00E0682D"/>
    <w:rsid w:val="00E36A3C"/>
    <w:rsid w:val="00E36F60"/>
    <w:rsid w:val="00E45530"/>
    <w:rsid w:val="00E506B1"/>
    <w:rsid w:val="00E53442"/>
    <w:rsid w:val="00E57BAA"/>
    <w:rsid w:val="00E71C10"/>
    <w:rsid w:val="00E739A8"/>
    <w:rsid w:val="00EA3E1E"/>
    <w:rsid w:val="00EC6FC4"/>
    <w:rsid w:val="00EF5AA8"/>
    <w:rsid w:val="00EF7890"/>
    <w:rsid w:val="00F161AD"/>
    <w:rsid w:val="00F24E8B"/>
    <w:rsid w:val="00F32E18"/>
    <w:rsid w:val="00F43A9B"/>
    <w:rsid w:val="00F809D8"/>
    <w:rsid w:val="00F92CB4"/>
    <w:rsid w:val="00FB55CE"/>
    <w:rsid w:val="00FC6064"/>
    <w:rsid w:val="00FD2163"/>
    <w:rsid w:val="00FD24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3C4F2"/>
  <w15:docId w15:val="{66A09F46-E459-4254-A5B2-2D6B3B4FB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Pr>
      <w:rFonts w:ascii="Arial" w:eastAsia="Arial" w:hAnsi="Arial" w:cs="Arial"/>
      <w:lang w:val="it-IT"/>
    </w:rPr>
  </w:style>
  <w:style w:type="paragraph" w:styleId="Titolo1">
    <w:name w:val="heading 1"/>
    <w:next w:val="Corpotesto"/>
    <w:link w:val="Titolo1Carattere"/>
    <w:uiPriority w:val="9"/>
    <w:qFormat/>
    <w:rsid w:val="00D41B44"/>
    <w:pPr>
      <w:numPr>
        <w:numId w:val="7"/>
      </w:numPr>
      <w:ind w:right="127"/>
      <w:outlineLvl w:val="0"/>
    </w:pPr>
    <w:rPr>
      <w:rFonts w:ascii="Calibri" w:eastAsia="Arial" w:hAnsi="Calibri" w:cs="Arial"/>
      <w:b/>
      <w:bCs/>
      <w:sz w:val="40"/>
      <w:szCs w:val="44"/>
      <w:lang w:val="it-IT"/>
    </w:rPr>
  </w:style>
  <w:style w:type="paragraph" w:styleId="Titolo2">
    <w:name w:val="heading 2"/>
    <w:next w:val="Corpotesto"/>
    <w:uiPriority w:val="9"/>
    <w:unhideWhenUsed/>
    <w:qFormat/>
    <w:rsid w:val="00D41B44"/>
    <w:pPr>
      <w:numPr>
        <w:ilvl w:val="1"/>
        <w:numId w:val="7"/>
      </w:numPr>
      <w:outlineLvl w:val="1"/>
    </w:pPr>
    <w:rPr>
      <w:rFonts w:ascii="Calibri" w:eastAsia="Arial" w:hAnsi="Calibri" w:cs="Arial"/>
      <w:b/>
      <w:bCs/>
      <w:sz w:val="28"/>
      <w:szCs w:val="27"/>
      <w:lang w:val="it-IT"/>
    </w:rPr>
  </w:style>
  <w:style w:type="paragraph" w:styleId="Titolo3">
    <w:name w:val="heading 3"/>
    <w:next w:val="Corpotesto"/>
    <w:link w:val="Titolo3Carattere"/>
    <w:uiPriority w:val="9"/>
    <w:unhideWhenUsed/>
    <w:qFormat/>
    <w:rsid w:val="00D41B44"/>
    <w:pPr>
      <w:keepNext/>
      <w:keepLines/>
      <w:numPr>
        <w:ilvl w:val="2"/>
        <w:numId w:val="7"/>
      </w:numPr>
      <w:spacing w:before="40"/>
      <w:outlineLvl w:val="2"/>
    </w:pPr>
    <w:rPr>
      <w:rFonts w:ascii="Calibri" w:eastAsiaTheme="majorEastAsia" w:hAnsi="Calibri" w:cstheme="majorBidi"/>
      <w:b/>
      <w:bCs/>
      <w:color w:val="000000" w:themeColor="text1"/>
      <w:sz w:val="24"/>
      <w:szCs w:val="24"/>
      <w:lang w:val="it-IT"/>
    </w:rPr>
  </w:style>
  <w:style w:type="paragraph" w:styleId="Titolo4">
    <w:name w:val="heading 4"/>
    <w:basedOn w:val="Titolo3"/>
    <w:next w:val="Normale"/>
    <w:link w:val="Titolo4Carattere"/>
    <w:uiPriority w:val="9"/>
    <w:unhideWhenUsed/>
    <w:qFormat/>
    <w:rsid w:val="00814E11"/>
    <w:pPr>
      <w:outlineLvl w:val="3"/>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rsid w:val="00403E21"/>
    <w:rPr>
      <w:sz w:val="16"/>
      <w:szCs w:val="16"/>
    </w:rPr>
  </w:style>
  <w:style w:type="paragraph" w:styleId="Sommario1">
    <w:name w:val="toc 1"/>
    <w:basedOn w:val="Corpotesto"/>
    <w:next w:val="Titolo1"/>
    <w:uiPriority w:val="39"/>
    <w:rsid w:val="00672A64"/>
    <w:pPr>
      <w:spacing w:before="360"/>
      <w:ind w:left="0"/>
      <w:jc w:val="left"/>
    </w:pPr>
    <w:rPr>
      <w:rFonts w:asciiTheme="majorHAnsi" w:hAnsiTheme="majorHAnsi"/>
      <w:b/>
      <w:bCs/>
    </w:rPr>
  </w:style>
  <w:style w:type="paragraph" w:styleId="Sommario2">
    <w:name w:val="toc 2"/>
    <w:basedOn w:val="Normale"/>
    <w:uiPriority w:val="39"/>
    <w:pPr>
      <w:spacing w:before="240"/>
    </w:pPr>
    <w:rPr>
      <w:rFonts w:asciiTheme="minorHAnsi" w:hAnsiTheme="minorHAnsi" w:cstheme="minorHAnsi"/>
      <w:b/>
      <w:bCs/>
      <w:sz w:val="20"/>
      <w:szCs w:val="20"/>
    </w:rPr>
  </w:style>
  <w:style w:type="paragraph" w:styleId="Corpotesto">
    <w:name w:val="Body Text"/>
    <w:link w:val="CorpotestoCarattere"/>
    <w:autoRedefine/>
    <w:uiPriority w:val="99"/>
    <w:qFormat/>
    <w:rsid w:val="00063DE1"/>
    <w:pPr>
      <w:ind w:left="720"/>
      <w:jc w:val="both"/>
    </w:pPr>
    <w:rPr>
      <w:rFonts w:ascii="Calibri" w:eastAsia="Arial" w:hAnsi="Calibri" w:cs="Arial"/>
      <w:sz w:val="28"/>
      <w:szCs w:val="28"/>
      <w:lang w:val="it-IT"/>
    </w:rPr>
  </w:style>
  <w:style w:type="paragraph" w:styleId="Paragrafoelenco">
    <w:name w:val="List Paragraph"/>
    <w:basedOn w:val="Normale"/>
    <w:uiPriority w:val="1"/>
    <w:pPr>
      <w:numPr>
        <w:ilvl w:val="3"/>
        <w:numId w:val="7"/>
      </w:numPr>
    </w:pPr>
  </w:style>
  <w:style w:type="paragraph" w:customStyle="1" w:styleId="TableParagraph">
    <w:name w:val="Table Paragraph"/>
    <w:basedOn w:val="Normale"/>
    <w:uiPriority w:val="1"/>
  </w:style>
  <w:style w:type="character" w:customStyle="1" w:styleId="Titolo3Carattere">
    <w:name w:val="Titolo 3 Carattere"/>
    <w:basedOn w:val="Carpredefinitoparagrafo"/>
    <w:link w:val="Titolo3"/>
    <w:uiPriority w:val="9"/>
    <w:rsid w:val="00D41B44"/>
    <w:rPr>
      <w:rFonts w:ascii="Calibri" w:eastAsiaTheme="majorEastAsia" w:hAnsi="Calibri" w:cstheme="majorBidi"/>
      <w:b/>
      <w:bCs/>
      <w:color w:val="000000" w:themeColor="text1"/>
      <w:sz w:val="24"/>
      <w:szCs w:val="24"/>
      <w:lang w:val="it-IT"/>
    </w:rPr>
  </w:style>
  <w:style w:type="paragraph" w:styleId="Intestazione">
    <w:name w:val="header"/>
    <w:basedOn w:val="Normale"/>
    <w:link w:val="IntestazioneCarattere"/>
    <w:uiPriority w:val="99"/>
    <w:unhideWhenUsed/>
    <w:rsid w:val="004E2611"/>
    <w:pPr>
      <w:tabs>
        <w:tab w:val="center" w:pos="4819"/>
        <w:tab w:val="right" w:pos="9638"/>
      </w:tabs>
    </w:pPr>
  </w:style>
  <w:style w:type="character" w:customStyle="1" w:styleId="IntestazioneCarattere">
    <w:name w:val="Intestazione Carattere"/>
    <w:basedOn w:val="Carpredefinitoparagrafo"/>
    <w:link w:val="Intestazione"/>
    <w:uiPriority w:val="99"/>
    <w:rsid w:val="004E2611"/>
    <w:rPr>
      <w:rFonts w:ascii="Arial" w:eastAsia="Arial" w:hAnsi="Arial" w:cs="Arial"/>
      <w:lang w:val="it-IT"/>
    </w:rPr>
  </w:style>
  <w:style w:type="paragraph" w:styleId="Pidipagina">
    <w:name w:val="footer"/>
    <w:basedOn w:val="Normale"/>
    <w:link w:val="PidipaginaCarattere"/>
    <w:uiPriority w:val="99"/>
    <w:unhideWhenUsed/>
    <w:rsid w:val="004E2611"/>
    <w:pPr>
      <w:tabs>
        <w:tab w:val="center" w:pos="4819"/>
        <w:tab w:val="right" w:pos="9638"/>
      </w:tabs>
    </w:pPr>
  </w:style>
  <w:style w:type="character" w:customStyle="1" w:styleId="PidipaginaCarattere">
    <w:name w:val="Piè di pagina Carattere"/>
    <w:basedOn w:val="Carpredefinitoparagrafo"/>
    <w:link w:val="Pidipagina"/>
    <w:uiPriority w:val="99"/>
    <w:rsid w:val="004E2611"/>
    <w:rPr>
      <w:rFonts w:ascii="Arial" w:eastAsia="Arial" w:hAnsi="Arial" w:cs="Arial"/>
      <w:lang w:val="it-IT"/>
    </w:rPr>
  </w:style>
  <w:style w:type="character" w:customStyle="1" w:styleId="CorpotestoCarattere">
    <w:name w:val="Corpo testo Carattere"/>
    <w:basedOn w:val="Carpredefinitoparagrafo"/>
    <w:link w:val="Corpotesto"/>
    <w:uiPriority w:val="99"/>
    <w:rsid w:val="00063DE1"/>
    <w:rPr>
      <w:rFonts w:ascii="Calibri" w:eastAsia="Arial" w:hAnsi="Calibri" w:cs="Arial"/>
      <w:sz w:val="28"/>
      <w:szCs w:val="28"/>
      <w:lang w:val="it-IT"/>
    </w:rPr>
  </w:style>
  <w:style w:type="paragraph" w:styleId="Titolosommario">
    <w:name w:val="TOC Heading"/>
    <w:basedOn w:val="Titolo1"/>
    <w:next w:val="Normale"/>
    <w:uiPriority w:val="39"/>
    <w:unhideWhenUsed/>
    <w:rsid w:val="00124D58"/>
    <w:pPr>
      <w:keepNext/>
      <w:keepLines/>
      <w:widowControl/>
      <w:autoSpaceDE/>
      <w:autoSpaceDN/>
      <w:spacing w:before="240" w:line="259" w:lineRule="auto"/>
      <w:ind w:left="0" w:right="0"/>
      <w:outlineLvl w:val="9"/>
    </w:pPr>
    <w:rPr>
      <w:rFonts w:asciiTheme="majorHAnsi" w:eastAsiaTheme="majorEastAsia" w:hAnsiTheme="majorHAnsi" w:cstheme="majorBidi"/>
      <w:b w:val="0"/>
      <w:bCs w:val="0"/>
      <w:color w:val="365F91" w:themeColor="accent1" w:themeShade="BF"/>
      <w:sz w:val="32"/>
      <w:szCs w:val="32"/>
      <w:lang w:eastAsia="it-IT"/>
    </w:rPr>
  </w:style>
  <w:style w:type="character" w:styleId="Collegamentoipertestuale">
    <w:name w:val="Hyperlink"/>
    <w:basedOn w:val="Carpredefinitoparagrafo"/>
    <w:uiPriority w:val="99"/>
    <w:unhideWhenUsed/>
    <w:rsid w:val="00124D58"/>
    <w:rPr>
      <w:color w:val="0000FF" w:themeColor="hyperlink"/>
      <w:u w:val="single"/>
    </w:rPr>
  </w:style>
  <w:style w:type="paragraph" w:styleId="Sommario3">
    <w:name w:val="toc 3"/>
    <w:basedOn w:val="Normale"/>
    <w:next w:val="Normale"/>
    <w:autoRedefine/>
    <w:uiPriority w:val="39"/>
    <w:unhideWhenUsed/>
    <w:rsid w:val="00814746"/>
    <w:pPr>
      <w:ind w:left="220"/>
    </w:pPr>
    <w:rPr>
      <w:rFonts w:asciiTheme="minorHAnsi" w:hAnsiTheme="minorHAnsi" w:cstheme="minorHAnsi"/>
      <w:sz w:val="20"/>
      <w:szCs w:val="20"/>
    </w:rPr>
  </w:style>
  <w:style w:type="character" w:customStyle="1" w:styleId="Titolo4Carattere">
    <w:name w:val="Titolo 4 Carattere"/>
    <w:basedOn w:val="Carpredefinitoparagrafo"/>
    <w:link w:val="Titolo4"/>
    <w:uiPriority w:val="9"/>
    <w:rsid w:val="00814E11"/>
    <w:rPr>
      <w:rFonts w:ascii="Calibri" w:eastAsiaTheme="majorEastAsia" w:hAnsi="Calibri" w:cstheme="majorBidi"/>
      <w:b/>
      <w:bCs/>
      <w:i/>
      <w:iCs/>
      <w:color w:val="000000" w:themeColor="text1"/>
      <w:sz w:val="24"/>
      <w:szCs w:val="24"/>
      <w:lang w:val="it-IT"/>
    </w:rPr>
  </w:style>
  <w:style w:type="paragraph" w:styleId="Nessunaspaziatura">
    <w:name w:val="No Spacing"/>
    <w:uiPriority w:val="1"/>
    <w:rsid w:val="005D3C62"/>
    <w:rPr>
      <w:rFonts w:ascii="Arial" w:eastAsia="Arial" w:hAnsi="Arial" w:cs="Arial"/>
      <w:lang w:val="it-IT"/>
    </w:rPr>
  </w:style>
  <w:style w:type="paragraph" w:customStyle="1" w:styleId="Sommario">
    <w:name w:val="Sommario"/>
    <w:basedOn w:val="Titolo1"/>
    <w:next w:val="Corpotesto"/>
    <w:link w:val="SommarioCarattere"/>
    <w:rsid w:val="00371DCA"/>
    <w:pPr>
      <w:numPr>
        <w:numId w:val="0"/>
      </w:numPr>
    </w:pPr>
  </w:style>
  <w:style w:type="character" w:customStyle="1" w:styleId="Titolo1Carattere">
    <w:name w:val="Titolo 1 Carattere"/>
    <w:basedOn w:val="Carpredefinitoparagrafo"/>
    <w:link w:val="Titolo1"/>
    <w:uiPriority w:val="9"/>
    <w:rsid w:val="00371DCA"/>
    <w:rPr>
      <w:rFonts w:ascii="Calibri" w:eastAsia="Arial" w:hAnsi="Calibri" w:cs="Arial"/>
      <w:b/>
      <w:bCs/>
      <w:sz w:val="40"/>
      <w:szCs w:val="44"/>
      <w:lang w:val="it-IT"/>
    </w:rPr>
  </w:style>
  <w:style w:type="character" w:customStyle="1" w:styleId="SommarioCarattere">
    <w:name w:val="Sommario Carattere"/>
    <w:basedOn w:val="Titolo1Carattere"/>
    <w:link w:val="Sommario"/>
    <w:rsid w:val="00371DCA"/>
    <w:rPr>
      <w:rFonts w:ascii="Calibri" w:eastAsia="Arial" w:hAnsi="Calibri" w:cs="Arial"/>
      <w:b/>
      <w:bCs/>
      <w:sz w:val="40"/>
      <w:szCs w:val="44"/>
      <w:lang w:val="it-IT"/>
    </w:rPr>
  </w:style>
  <w:style w:type="paragraph" w:customStyle="1" w:styleId="CorpoSommario">
    <w:name w:val="Corpo Sommario"/>
    <w:basedOn w:val="Corpotesto"/>
    <w:next w:val="Corpotesto"/>
    <w:link w:val="CorpoSommarioCarattere"/>
    <w:rsid w:val="00371DCA"/>
    <w:rPr>
      <w:rFonts w:asciiTheme="minorHAnsi" w:hAnsiTheme="minorHAnsi" w:cstheme="minorHAnsi"/>
      <w:noProof/>
      <w:sz w:val="20"/>
    </w:rPr>
  </w:style>
  <w:style w:type="character" w:customStyle="1" w:styleId="CorpoSommarioCarattere">
    <w:name w:val="Corpo Sommario Carattere"/>
    <w:basedOn w:val="CorpotestoCarattere"/>
    <w:link w:val="CorpoSommario"/>
    <w:rsid w:val="00371DCA"/>
    <w:rPr>
      <w:rFonts w:ascii="Calibri" w:eastAsia="Arial" w:hAnsi="Calibri" w:cstheme="minorHAnsi"/>
      <w:noProof/>
      <w:sz w:val="20"/>
      <w:szCs w:val="24"/>
      <w:lang w:val="it-IT"/>
    </w:rPr>
  </w:style>
  <w:style w:type="paragraph" w:styleId="Sommario4">
    <w:name w:val="toc 4"/>
    <w:basedOn w:val="Normale"/>
    <w:next w:val="Normale"/>
    <w:autoRedefine/>
    <w:uiPriority w:val="39"/>
    <w:unhideWhenUsed/>
    <w:rsid w:val="00AC714C"/>
    <w:pPr>
      <w:ind w:left="440"/>
    </w:pPr>
    <w:rPr>
      <w:rFonts w:asciiTheme="minorHAnsi" w:hAnsiTheme="minorHAnsi" w:cstheme="minorHAnsi"/>
      <w:sz w:val="20"/>
      <w:szCs w:val="20"/>
    </w:rPr>
  </w:style>
  <w:style w:type="paragraph" w:styleId="Sommario5">
    <w:name w:val="toc 5"/>
    <w:basedOn w:val="Normale"/>
    <w:next w:val="Normale"/>
    <w:autoRedefine/>
    <w:uiPriority w:val="39"/>
    <w:unhideWhenUsed/>
    <w:rsid w:val="00AC714C"/>
    <w:pPr>
      <w:ind w:left="660"/>
    </w:pPr>
    <w:rPr>
      <w:rFonts w:asciiTheme="minorHAnsi" w:hAnsiTheme="minorHAnsi" w:cstheme="minorHAnsi"/>
      <w:sz w:val="20"/>
      <w:szCs w:val="20"/>
    </w:rPr>
  </w:style>
  <w:style w:type="paragraph" w:styleId="Sommario6">
    <w:name w:val="toc 6"/>
    <w:basedOn w:val="Normale"/>
    <w:next w:val="Normale"/>
    <w:autoRedefine/>
    <w:uiPriority w:val="39"/>
    <w:unhideWhenUsed/>
    <w:rsid w:val="00AC714C"/>
    <w:pPr>
      <w:ind w:left="880"/>
    </w:pPr>
    <w:rPr>
      <w:rFonts w:asciiTheme="minorHAnsi" w:hAnsiTheme="minorHAnsi" w:cstheme="minorHAnsi"/>
      <w:sz w:val="20"/>
      <w:szCs w:val="20"/>
    </w:rPr>
  </w:style>
  <w:style w:type="paragraph" w:styleId="Sommario7">
    <w:name w:val="toc 7"/>
    <w:basedOn w:val="Normale"/>
    <w:next w:val="Normale"/>
    <w:autoRedefine/>
    <w:uiPriority w:val="39"/>
    <w:unhideWhenUsed/>
    <w:rsid w:val="00AC714C"/>
    <w:pPr>
      <w:ind w:left="1100"/>
    </w:pPr>
    <w:rPr>
      <w:rFonts w:asciiTheme="minorHAnsi" w:hAnsiTheme="minorHAnsi" w:cstheme="minorHAnsi"/>
      <w:sz w:val="20"/>
      <w:szCs w:val="20"/>
    </w:rPr>
  </w:style>
  <w:style w:type="paragraph" w:styleId="Sommario8">
    <w:name w:val="toc 8"/>
    <w:basedOn w:val="Normale"/>
    <w:next w:val="Normale"/>
    <w:autoRedefine/>
    <w:uiPriority w:val="39"/>
    <w:unhideWhenUsed/>
    <w:rsid w:val="00AC714C"/>
    <w:pPr>
      <w:ind w:left="1320"/>
    </w:pPr>
    <w:rPr>
      <w:rFonts w:asciiTheme="minorHAnsi" w:hAnsiTheme="minorHAnsi" w:cstheme="minorHAnsi"/>
      <w:sz w:val="20"/>
      <w:szCs w:val="20"/>
    </w:rPr>
  </w:style>
  <w:style w:type="paragraph" w:styleId="Sommario9">
    <w:name w:val="toc 9"/>
    <w:basedOn w:val="Normale"/>
    <w:next w:val="Normale"/>
    <w:autoRedefine/>
    <w:uiPriority w:val="39"/>
    <w:unhideWhenUsed/>
    <w:rsid w:val="00AC714C"/>
    <w:pPr>
      <w:ind w:left="1540"/>
    </w:pPr>
    <w:rPr>
      <w:rFonts w:asciiTheme="minorHAnsi" w:hAnsiTheme="minorHAnsi" w:cstheme="minorHAnsi"/>
      <w:sz w:val="20"/>
      <w:szCs w:val="20"/>
    </w:rPr>
  </w:style>
  <w:style w:type="table" w:customStyle="1" w:styleId="TableNormal1">
    <w:name w:val="Table Normal1"/>
    <w:uiPriority w:val="2"/>
    <w:semiHidden/>
    <w:unhideWhenUsed/>
    <w:qFormat/>
    <w:rsid w:val="000D5E8D"/>
    <w:tblPr>
      <w:tblInd w:w="0" w:type="dxa"/>
      <w:tblCellMar>
        <w:top w:w="0" w:type="dxa"/>
        <w:left w:w="0" w:type="dxa"/>
        <w:bottom w:w="0" w:type="dxa"/>
        <w:right w:w="0" w:type="dxa"/>
      </w:tblCellMar>
    </w:tblPr>
  </w:style>
  <w:style w:type="paragraph" w:styleId="Testocommento">
    <w:name w:val="annotation text"/>
    <w:basedOn w:val="Normale"/>
    <w:link w:val="TestocommentoCarattere"/>
    <w:uiPriority w:val="99"/>
    <w:unhideWhenUsed/>
    <w:rsid w:val="00403E21"/>
    <w:rPr>
      <w:sz w:val="20"/>
      <w:szCs w:val="20"/>
    </w:rPr>
  </w:style>
  <w:style w:type="character" w:customStyle="1" w:styleId="TestocommentoCarattere">
    <w:name w:val="Testo commento Carattere"/>
    <w:basedOn w:val="Carpredefinitoparagrafo"/>
    <w:link w:val="Testocommento"/>
    <w:uiPriority w:val="99"/>
    <w:rsid w:val="00403E21"/>
    <w:rPr>
      <w:rFonts w:ascii="Arial" w:eastAsia="Arial" w:hAnsi="Arial" w:cs="Arial"/>
      <w:sz w:val="20"/>
      <w:szCs w:val="20"/>
      <w:lang w:val="it-IT"/>
    </w:rPr>
  </w:style>
  <w:style w:type="paragraph" w:styleId="Soggettocommento">
    <w:name w:val="annotation subject"/>
    <w:basedOn w:val="Testocommento"/>
    <w:next w:val="Testocommento"/>
    <w:link w:val="SoggettocommentoCarattere"/>
    <w:uiPriority w:val="99"/>
    <w:semiHidden/>
    <w:unhideWhenUsed/>
    <w:rsid w:val="00403E21"/>
    <w:rPr>
      <w:b/>
      <w:bCs/>
    </w:rPr>
  </w:style>
  <w:style w:type="character" w:customStyle="1" w:styleId="SoggettocommentoCarattere">
    <w:name w:val="Soggetto commento Carattere"/>
    <w:basedOn w:val="TestocommentoCarattere"/>
    <w:link w:val="Soggettocommento"/>
    <w:uiPriority w:val="99"/>
    <w:semiHidden/>
    <w:rsid w:val="00403E21"/>
    <w:rPr>
      <w:rFonts w:ascii="Arial" w:eastAsia="Arial" w:hAnsi="Arial" w:cs="Arial"/>
      <w:b/>
      <w:bCs/>
      <w:sz w:val="20"/>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70407-ED0B-48E0-8EE1-6FC07AD629C5}">
  <ds:schemaRefs>
    <ds:schemaRef ds:uri="http://schemas.openxmlformats.org/officeDocument/2006/bibliography"/>
  </ds:schemaRefs>
</ds:datastoreItem>
</file>

<file path=docMetadata/LabelInfo.xml><?xml version="1.0" encoding="utf-8"?>
<clbl:labelList xmlns:clbl="http://schemas.microsoft.com/office/2020/mipLabelMetadata">
  <clbl:label id="{2e10e44d-c7b9-43e3-b020-1292482e504a}" enabled="0" method="" siteId="{2e10e44d-c7b9-43e3-b020-1292482e504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1157</Words>
  <Characters>6982</Characters>
  <Application>Microsoft Office Word</Application>
  <DocSecurity>0</DocSecurity>
  <Lines>155</Lines>
  <Paragraphs>81</Paragraphs>
  <ScaleCrop>false</ScaleCrop>
  <HeadingPairs>
    <vt:vector size="2" baseType="variant">
      <vt:variant>
        <vt:lpstr>Titolo</vt:lpstr>
      </vt:variant>
      <vt:variant>
        <vt:i4>1</vt:i4>
      </vt:variant>
    </vt:vector>
  </HeadingPairs>
  <TitlesOfParts>
    <vt:vector size="1" baseType="lpstr">
      <vt:lpstr>Microsoft Word - INFN-PM-QA-510.docx</vt:lpstr>
    </vt:vector>
  </TitlesOfParts>
  <Company/>
  <LinksUpToDate>false</LinksUpToDate>
  <CharactersWithSpaces>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INFN-PM-QA-510.docx</dc:title>
  <dc:subject/>
  <dc:creator>Fabio Gargano</dc:creator>
  <cp:keywords/>
  <cp:lastModifiedBy>Fabio Gargano</cp:lastModifiedBy>
  <cp:revision>184</cp:revision>
  <dcterms:created xsi:type="dcterms:W3CDTF">2026-03-22T01:28:00Z</dcterms:created>
  <dcterms:modified xsi:type="dcterms:W3CDTF">2026-06-21T09:45:00Z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2021-04-26T00:00:00Z</vt:filetime>
  </property>
  <property fmtid="{D5CDD505-2E9C-101B-9397-08002B2CF9AE}" pid="3" name="Creator">
    <vt:lpwstr>Word</vt:lpwstr>
  </property>
  <property fmtid="{D5CDD505-2E9C-101B-9397-08002B2CF9AE}" pid="4" name="LastSaved">
    <vt:filetime>2026-03-21T00:00:00Z</vt:filetime>
  </property>
  <property fmtid="{D5CDD505-2E9C-101B-9397-08002B2CF9AE}" pid="5" name="Producer">
    <vt:lpwstr>macOS Version 10.15.7 (Build 19H2) Quartz PDFContext</vt:lpwstr>
  </property>
</Properties>
</file>